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52FF3" w14:textId="379EB223" w:rsidR="00AC68A9" w:rsidRPr="00A80149" w:rsidRDefault="005F4E91" w:rsidP="00A80149">
      <w:pPr>
        <w:pStyle w:val="paragraph"/>
        <w:spacing w:before="0" w:beforeAutospacing="0" w:after="0" w:afterAutospacing="0"/>
        <w:jc w:val="center"/>
        <w:textAlignment w:val="baseline"/>
        <w:rPr>
          <w:rStyle w:val="normaltextrun"/>
          <w:rFonts w:asciiTheme="minorHAnsi" w:hAnsiTheme="minorHAnsi" w:cstheme="minorHAnsi"/>
          <w:b/>
          <w:sz w:val="22"/>
          <w:szCs w:val="22"/>
        </w:rPr>
      </w:pPr>
      <w:r w:rsidRPr="00A80149">
        <w:rPr>
          <w:rStyle w:val="normaltextrun"/>
          <w:rFonts w:asciiTheme="minorHAnsi" w:hAnsiTheme="minorHAnsi" w:cstheme="minorHAnsi"/>
          <w:b/>
          <w:sz w:val="22"/>
          <w:szCs w:val="22"/>
        </w:rPr>
        <w:t>TERMO DE REFER</w:t>
      </w:r>
      <w:r w:rsidR="00A80149">
        <w:rPr>
          <w:rStyle w:val="normaltextrun"/>
          <w:rFonts w:asciiTheme="minorHAnsi" w:hAnsiTheme="minorHAnsi" w:cstheme="minorHAnsi"/>
          <w:b/>
          <w:sz w:val="22"/>
          <w:szCs w:val="22"/>
        </w:rPr>
        <w:t>Ê</w:t>
      </w:r>
      <w:r w:rsidRPr="00A80149">
        <w:rPr>
          <w:rStyle w:val="normaltextrun"/>
          <w:rFonts w:asciiTheme="minorHAnsi" w:hAnsiTheme="minorHAnsi" w:cstheme="minorHAnsi"/>
          <w:b/>
          <w:sz w:val="22"/>
          <w:szCs w:val="22"/>
        </w:rPr>
        <w:t>NCIA</w:t>
      </w:r>
    </w:p>
    <w:p w14:paraId="0C6D5C97" w14:textId="77777777" w:rsidR="00AC68A9" w:rsidRPr="00A80149" w:rsidRDefault="00AC68A9" w:rsidP="00A80149">
      <w:pPr>
        <w:pStyle w:val="paragraph"/>
        <w:spacing w:before="0" w:beforeAutospacing="0" w:after="0" w:afterAutospacing="0"/>
        <w:jc w:val="center"/>
        <w:textAlignment w:val="baseline"/>
        <w:rPr>
          <w:rStyle w:val="normaltextrun"/>
          <w:rFonts w:asciiTheme="minorHAnsi" w:hAnsiTheme="minorHAnsi" w:cstheme="minorHAnsi"/>
          <w:sz w:val="22"/>
          <w:szCs w:val="22"/>
        </w:rPr>
      </w:pPr>
    </w:p>
    <w:p w14:paraId="5A85C221" w14:textId="625E78F9" w:rsidR="00AC68A9" w:rsidRPr="00A80149" w:rsidRDefault="005F4E91" w:rsidP="00A80149">
      <w:pPr>
        <w:pStyle w:val="paragraph"/>
        <w:spacing w:before="0" w:beforeAutospacing="0" w:after="0" w:afterAutospacing="0"/>
        <w:jc w:val="center"/>
        <w:textAlignment w:val="baseline"/>
        <w:rPr>
          <w:rFonts w:asciiTheme="minorHAnsi" w:hAnsiTheme="minorHAnsi" w:cstheme="minorHAnsi"/>
          <w:b/>
          <w:bCs/>
          <w:sz w:val="22"/>
          <w:szCs w:val="22"/>
        </w:rPr>
      </w:pPr>
      <w:r w:rsidRPr="00A80149">
        <w:rPr>
          <w:rStyle w:val="normaltextrun"/>
          <w:rFonts w:asciiTheme="minorHAnsi" w:hAnsiTheme="minorHAnsi" w:cstheme="minorHAnsi"/>
          <w:b/>
          <w:bCs/>
          <w:sz w:val="22"/>
          <w:szCs w:val="22"/>
        </w:rPr>
        <w:t>Licitação de transporte escolar</w:t>
      </w:r>
      <w:r w:rsidR="00E74962">
        <w:rPr>
          <w:rStyle w:val="normaltextrun"/>
          <w:rFonts w:asciiTheme="minorHAnsi" w:hAnsiTheme="minorHAnsi" w:cstheme="minorHAnsi"/>
          <w:b/>
          <w:bCs/>
          <w:sz w:val="22"/>
          <w:szCs w:val="22"/>
        </w:rPr>
        <w:t xml:space="preserve"> interior</w:t>
      </w:r>
    </w:p>
    <w:p w14:paraId="58754B72"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eop"/>
          <w:rFonts w:asciiTheme="minorHAnsi" w:hAnsiTheme="minorHAnsi" w:cstheme="minorHAnsi"/>
          <w:sz w:val="22"/>
          <w:szCs w:val="22"/>
        </w:rPr>
        <w:t> </w:t>
      </w:r>
    </w:p>
    <w:p w14:paraId="26DC3DFD" w14:textId="5005DA94"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1. Justificativa</w:t>
      </w:r>
      <w:r w:rsidRPr="00A80149">
        <w:rPr>
          <w:rStyle w:val="eop"/>
          <w:rFonts w:asciiTheme="minorHAnsi" w:hAnsiTheme="minorHAnsi" w:cstheme="minorHAnsi"/>
          <w:b/>
          <w:sz w:val="22"/>
          <w:szCs w:val="22"/>
        </w:rPr>
        <w:t> </w:t>
      </w:r>
    </w:p>
    <w:p w14:paraId="6A42EA20" w14:textId="77777777"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sz w:val="22"/>
          <w:szCs w:val="22"/>
        </w:rPr>
      </w:pPr>
    </w:p>
    <w:p w14:paraId="241CB7F3" w14:textId="65E37126" w:rsidR="00AC68A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1.1 </w:t>
      </w:r>
      <w:r w:rsidR="005F4E91" w:rsidRPr="00A80149">
        <w:rPr>
          <w:rFonts w:asciiTheme="minorHAnsi" w:hAnsiTheme="minorHAnsi" w:cstheme="minorHAnsi"/>
          <w:sz w:val="22"/>
          <w:szCs w:val="22"/>
        </w:rPr>
        <w:t>A contratação de prestação de serviços de transporte escolar para alunos matriculados na rede municipal e estadual de ensino do Município de Coronel Barros/RS, residentes na zona rural, para garantir o acesso à educação.</w:t>
      </w:r>
    </w:p>
    <w:p w14:paraId="44BE4272"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7CC9B572" w14:textId="7945FADD" w:rsidR="00AC68A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1.2 </w:t>
      </w:r>
      <w:r w:rsidR="005F4E91" w:rsidRPr="00A80149">
        <w:rPr>
          <w:rFonts w:asciiTheme="minorHAnsi" w:hAnsiTheme="minorHAnsi" w:cstheme="minorHAnsi"/>
          <w:sz w:val="22"/>
          <w:szCs w:val="22"/>
        </w:rPr>
        <w:t>O serviço de transporte escolar deverá estar disponível de segunda a sexta, atendendo as seguintes escolas: Escola Municipal de Ensino Fundamental Miguel Burnier, Escola Municipal de Ensino Infantil Primeiros Passos, Escola Estadual de Ensino Médio Coronel Barros, atendendo o total de 154 alunos, divididos em cinco rotas, Lote 1 – Linha Passo da Cruz, Lote 2 – Linha Rincão dos Pampas, Lote 3 – Linha 8 Norte, Lote 4 – Linha 8 Sul, Lote 5 – Linha Pedreira.</w:t>
      </w:r>
    </w:p>
    <w:p w14:paraId="14AEB2BC"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6142E440" w14:textId="2DF4D895" w:rsidR="00AC68A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1.3 </w:t>
      </w:r>
      <w:r w:rsidR="005F4E91" w:rsidRPr="00A80149">
        <w:rPr>
          <w:rFonts w:asciiTheme="minorHAnsi" w:hAnsiTheme="minorHAnsi" w:cstheme="minorHAnsi"/>
          <w:sz w:val="22"/>
          <w:szCs w:val="22"/>
        </w:rPr>
        <w:t xml:space="preserve">Dessa forma, a referida contratação justifica-se para a promoção do deslocamento diário dos alunos da zona rural do município, objetivando garantir aos alunos o acesso e a permanência nas escolas, e </w:t>
      </w:r>
      <w:r w:rsidR="00E74962" w:rsidRPr="00A80149">
        <w:rPr>
          <w:rFonts w:asciiTheme="minorHAnsi" w:hAnsiTheme="minorHAnsi" w:cstheme="minorHAnsi"/>
          <w:sz w:val="22"/>
          <w:szCs w:val="22"/>
        </w:rPr>
        <w:t>consequentemente</w:t>
      </w:r>
      <w:r w:rsidR="005F4E91" w:rsidRPr="00A80149">
        <w:rPr>
          <w:rFonts w:asciiTheme="minorHAnsi" w:hAnsiTheme="minorHAnsi" w:cstheme="minorHAnsi"/>
          <w:sz w:val="22"/>
          <w:szCs w:val="22"/>
        </w:rPr>
        <w:t>, evitando a evasão escolar, sendo assim, imprescindível a contratação do serviço de transporte escolar.</w:t>
      </w:r>
    </w:p>
    <w:p w14:paraId="27B5DCE7" w14:textId="0D0BA49A"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sz w:val="22"/>
          <w:szCs w:val="22"/>
        </w:rPr>
      </w:pPr>
    </w:p>
    <w:p w14:paraId="06E84B7C" w14:textId="419D710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2. Objetivo</w:t>
      </w:r>
    </w:p>
    <w:p w14:paraId="18A4850D" w14:textId="77777777"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sidRPr="00A80149">
        <w:rPr>
          <w:rStyle w:val="normaltextrun"/>
          <w:rFonts w:asciiTheme="minorHAnsi" w:hAnsiTheme="minorHAnsi" w:cstheme="minorHAnsi"/>
          <w:sz w:val="22"/>
          <w:szCs w:val="22"/>
        </w:rPr>
        <w:t>  </w:t>
      </w:r>
    </w:p>
    <w:p w14:paraId="7A91159E" w14:textId="59E7175E" w:rsidR="00AC68A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Style w:val="eop"/>
          <w:rFonts w:asciiTheme="minorHAnsi" w:hAnsiTheme="minorHAnsi" w:cstheme="minorHAnsi"/>
          <w:sz w:val="22"/>
          <w:szCs w:val="22"/>
        </w:rPr>
        <w:t xml:space="preserve">2.1 </w:t>
      </w:r>
      <w:r w:rsidR="005F4E91" w:rsidRPr="00A80149">
        <w:rPr>
          <w:rStyle w:val="eop"/>
          <w:rFonts w:asciiTheme="minorHAnsi" w:hAnsiTheme="minorHAnsi" w:cstheme="minorHAnsi"/>
          <w:sz w:val="22"/>
          <w:szCs w:val="22"/>
        </w:rPr>
        <w:t xml:space="preserve">O objetivo do presente estudo é a contratação de empresa especializada para prestação de serviço de transporte escolar por km/rodado, atendendo os roteiros do </w:t>
      </w:r>
      <w:r w:rsidR="005F4E91" w:rsidRPr="00A80149">
        <w:rPr>
          <w:rFonts w:asciiTheme="minorHAnsi" w:hAnsiTheme="minorHAnsi" w:cstheme="minorHAnsi"/>
          <w:sz w:val="22"/>
          <w:szCs w:val="22"/>
        </w:rPr>
        <w:t>Lote 1 – Linha Passo da Cruz, Lote 2 – Linha Rincão dos Pampas, Lote 3 – Linha 8 Norte, Lote 4 – Linha 8 Sul, Lote 5 – Linha Pedreira.</w:t>
      </w:r>
    </w:p>
    <w:p w14:paraId="77CCFC30"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2AF73CB2" w14:textId="6989AE7C" w:rsidR="00AC68A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2.2 </w:t>
      </w:r>
      <w:r w:rsidR="005F4E91" w:rsidRPr="00A80149">
        <w:rPr>
          <w:rFonts w:asciiTheme="minorHAnsi" w:hAnsiTheme="minorHAnsi" w:cstheme="minorHAnsi"/>
          <w:sz w:val="22"/>
          <w:szCs w:val="22"/>
        </w:rPr>
        <w:t>O presente Termo de Referência visa dar apoio ao ensino público como mecanismo indispensável para garantir o acesso e a permanência dos alunos matriculados no ensino público, residentes na Zona Rural para as escolas situadas na Zona Urbana do município de Coronel Barros/RS.</w:t>
      </w:r>
    </w:p>
    <w:p w14:paraId="5BDBA198"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69E03A86" w14:textId="7A3D27EB" w:rsidR="00AC68A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2.3 </w:t>
      </w:r>
      <w:r w:rsidR="005F4E91" w:rsidRPr="00A80149">
        <w:rPr>
          <w:rFonts w:asciiTheme="minorHAnsi" w:hAnsiTheme="minorHAnsi" w:cstheme="minorHAnsi"/>
          <w:sz w:val="22"/>
          <w:szCs w:val="22"/>
        </w:rPr>
        <w:t>Compreende-se que o serviço deva ser contínuo devido à essencialidade e necessidade pública permanente, considerando que a interrupção comprometeria a continuidade das atividades educacionais. Pelas características, pode ainda ser classificado como de natureza comum.</w:t>
      </w:r>
    </w:p>
    <w:p w14:paraId="2953E7A9"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5A3219EB" w14:textId="5C8E33EC" w:rsidR="00AC68A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2.4 </w:t>
      </w:r>
      <w:r w:rsidR="005F4E91" w:rsidRPr="00A80149">
        <w:rPr>
          <w:rFonts w:asciiTheme="minorHAnsi" w:hAnsiTheme="minorHAnsi" w:cstheme="minorHAnsi"/>
          <w:sz w:val="22"/>
          <w:szCs w:val="22"/>
        </w:rPr>
        <w:t xml:space="preserve">Depois de realizada a licitação, se faz necessária a formalização do contrato, com a cobrança da garantia legal, formalização de identificação e contato com o preposto para que as atividades se iniciem e por </w:t>
      </w:r>
      <w:proofErr w:type="spellStart"/>
      <w:r w:rsidR="005F4E91" w:rsidRPr="00A80149">
        <w:rPr>
          <w:rFonts w:asciiTheme="minorHAnsi" w:hAnsiTheme="minorHAnsi" w:cstheme="minorHAnsi"/>
          <w:sz w:val="22"/>
          <w:szCs w:val="22"/>
        </w:rPr>
        <w:t>conseqüência</w:t>
      </w:r>
      <w:proofErr w:type="spellEnd"/>
      <w:r w:rsidR="005F4E91" w:rsidRPr="00A80149">
        <w:rPr>
          <w:rFonts w:asciiTheme="minorHAnsi" w:hAnsiTheme="minorHAnsi" w:cstheme="minorHAnsi"/>
          <w:sz w:val="22"/>
          <w:szCs w:val="22"/>
        </w:rPr>
        <w:t xml:space="preserve"> a gestão e a fiscalização do contrato.</w:t>
      </w:r>
    </w:p>
    <w:p w14:paraId="14F25F3D" w14:textId="5D8C844F" w:rsidR="00AC68A9" w:rsidRPr="00A80149" w:rsidRDefault="00AC68A9" w:rsidP="00A80149">
      <w:pPr>
        <w:pStyle w:val="paragraph"/>
        <w:tabs>
          <w:tab w:val="left" w:pos="664"/>
        </w:tabs>
        <w:spacing w:before="0" w:beforeAutospacing="0" w:after="0" w:afterAutospacing="0"/>
        <w:jc w:val="both"/>
        <w:textAlignment w:val="baseline"/>
        <w:rPr>
          <w:rFonts w:asciiTheme="minorHAnsi" w:hAnsiTheme="minorHAnsi" w:cstheme="minorHAnsi"/>
          <w:sz w:val="22"/>
          <w:szCs w:val="22"/>
        </w:rPr>
      </w:pPr>
    </w:p>
    <w:p w14:paraId="313C5AF0" w14:textId="5CCC8925"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3. Especificações Técnicas</w:t>
      </w:r>
    </w:p>
    <w:p w14:paraId="7379705E" w14:textId="77777777" w:rsidR="00AC68A9" w:rsidRPr="00A80149" w:rsidRDefault="00AC68A9" w:rsidP="00A80149">
      <w:pPr>
        <w:pStyle w:val="paragraph"/>
        <w:spacing w:before="0" w:beforeAutospacing="0" w:after="0" w:afterAutospacing="0"/>
        <w:jc w:val="both"/>
        <w:textAlignment w:val="baseline"/>
        <w:rPr>
          <w:rStyle w:val="eop"/>
          <w:rFonts w:asciiTheme="minorHAnsi" w:hAnsiTheme="minorHAnsi" w:cstheme="minorHAnsi"/>
          <w:sz w:val="22"/>
          <w:szCs w:val="22"/>
        </w:rPr>
      </w:pPr>
    </w:p>
    <w:p w14:paraId="14D8B56B" w14:textId="3F0C6AD3" w:rsidR="00AC68A9" w:rsidRDefault="00A80149"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Pr>
          <w:rFonts w:asciiTheme="minorHAnsi" w:hAnsiTheme="minorHAnsi" w:cstheme="minorHAnsi"/>
          <w:sz w:val="22"/>
          <w:szCs w:val="22"/>
        </w:rPr>
        <w:t xml:space="preserve">3.1 </w:t>
      </w:r>
      <w:r w:rsidR="005F4E91" w:rsidRPr="00A80149">
        <w:rPr>
          <w:rFonts w:asciiTheme="minorHAnsi" w:hAnsiTheme="minorHAnsi" w:cstheme="minorHAnsi"/>
          <w:sz w:val="22"/>
          <w:szCs w:val="22"/>
        </w:rPr>
        <w:t>O transporte escolar será realizado de acordo com a legislação do trânsito, dentre elas, a saber:</w:t>
      </w:r>
    </w:p>
    <w:p w14:paraId="2867A079" w14:textId="77777777" w:rsidR="00A80149" w:rsidRPr="00A80149" w:rsidRDefault="00A80149" w:rsidP="00A80149">
      <w:pPr>
        <w:pStyle w:val="paragraph"/>
        <w:spacing w:before="0" w:beforeAutospacing="0" w:after="0" w:afterAutospacing="0"/>
        <w:jc w:val="both"/>
        <w:textAlignment w:val="baseline"/>
        <w:rPr>
          <w:rStyle w:val="eop"/>
          <w:rFonts w:asciiTheme="minorHAnsi" w:hAnsiTheme="minorHAnsi" w:cstheme="minorHAnsi"/>
          <w:sz w:val="22"/>
          <w:szCs w:val="22"/>
        </w:rPr>
      </w:pPr>
    </w:p>
    <w:p w14:paraId="58B499AB" w14:textId="2E5CF414" w:rsidR="00AC68A9" w:rsidRDefault="005F4E91" w:rsidP="00A80149">
      <w:pPr>
        <w:pStyle w:val="paragraph"/>
        <w:spacing w:before="0" w:beforeAutospacing="0" w:after="0" w:afterAutospacing="0"/>
        <w:jc w:val="both"/>
        <w:textAlignment w:val="baseline"/>
        <w:rPr>
          <w:rStyle w:val="eop"/>
          <w:rFonts w:asciiTheme="minorHAnsi" w:hAnsiTheme="minorHAnsi" w:cstheme="minorHAnsi"/>
          <w:b/>
          <w:sz w:val="22"/>
          <w:szCs w:val="22"/>
        </w:rPr>
      </w:pPr>
      <w:r w:rsidRPr="00A80149">
        <w:rPr>
          <w:rStyle w:val="eop"/>
          <w:rFonts w:asciiTheme="minorHAnsi" w:hAnsiTheme="minorHAnsi" w:cstheme="minorHAnsi"/>
          <w:b/>
          <w:sz w:val="22"/>
          <w:szCs w:val="22"/>
        </w:rPr>
        <w:t>3.1.</w:t>
      </w:r>
      <w:r w:rsidR="00A80149">
        <w:rPr>
          <w:rStyle w:val="eop"/>
          <w:rFonts w:asciiTheme="minorHAnsi" w:hAnsiTheme="minorHAnsi" w:cstheme="minorHAnsi"/>
          <w:b/>
          <w:sz w:val="22"/>
          <w:szCs w:val="22"/>
        </w:rPr>
        <w:t>2</w:t>
      </w:r>
      <w:r w:rsidRPr="00A80149">
        <w:rPr>
          <w:rStyle w:val="eop"/>
          <w:rFonts w:asciiTheme="minorHAnsi" w:hAnsiTheme="minorHAnsi" w:cstheme="minorHAnsi"/>
          <w:b/>
          <w:sz w:val="22"/>
          <w:szCs w:val="22"/>
        </w:rPr>
        <w:t xml:space="preserve"> CONDUTOR</w:t>
      </w:r>
    </w:p>
    <w:p w14:paraId="7A89D965" w14:textId="77777777" w:rsidR="00A80149" w:rsidRPr="00A80149" w:rsidRDefault="00A80149" w:rsidP="00A80149">
      <w:pPr>
        <w:pStyle w:val="paragraph"/>
        <w:spacing w:before="0" w:beforeAutospacing="0" w:after="0" w:afterAutospacing="0"/>
        <w:jc w:val="both"/>
        <w:textAlignment w:val="baseline"/>
        <w:rPr>
          <w:rStyle w:val="eop"/>
          <w:rFonts w:asciiTheme="minorHAnsi" w:hAnsiTheme="minorHAnsi" w:cstheme="minorHAnsi"/>
          <w:b/>
          <w:sz w:val="22"/>
          <w:szCs w:val="22"/>
        </w:rPr>
      </w:pPr>
    </w:p>
    <w:p w14:paraId="2378201F" w14:textId="04009CA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a) Ter idade superior a 21 anos - CTB. Art. 138, I</w:t>
      </w:r>
      <w:r w:rsidR="00A80149">
        <w:rPr>
          <w:rFonts w:asciiTheme="minorHAnsi" w:hAnsiTheme="minorHAnsi" w:cstheme="minorHAnsi"/>
          <w:sz w:val="22"/>
          <w:szCs w:val="22"/>
        </w:rPr>
        <w:t>;</w:t>
      </w:r>
      <w:r w:rsidRPr="00A80149">
        <w:rPr>
          <w:rFonts w:asciiTheme="minorHAnsi" w:hAnsiTheme="minorHAnsi" w:cstheme="minorHAnsi"/>
          <w:sz w:val="22"/>
          <w:szCs w:val="22"/>
        </w:rPr>
        <w:t xml:space="preserve"> </w:t>
      </w:r>
    </w:p>
    <w:p w14:paraId="26D82D8E"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5275076C" w14:textId="1BFEAF94"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b) Ser habilitado na Categoria “D” e/ou “E” - CTB. Art. 138, II e 143, V</w:t>
      </w:r>
      <w:r w:rsidR="00A80149">
        <w:rPr>
          <w:rFonts w:asciiTheme="minorHAnsi" w:hAnsiTheme="minorHAnsi" w:cstheme="minorHAnsi"/>
          <w:sz w:val="22"/>
          <w:szCs w:val="22"/>
        </w:rPr>
        <w:t>;</w:t>
      </w:r>
    </w:p>
    <w:p w14:paraId="2EE84C9D"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6EAAA2FB" w14:textId="6AE00730"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c) Ser aprovado em curso especializado, nos termos da regulamentação do CONTRAN e em curso de treinamento de prática veicular em situação de risco - CTB. Art. 138, V e 145, IV</w:t>
      </w:r>
      <w:r w:rsidR="00A80149">
        <w:rPr>
          <w:rFonts w:asciiTheme="minorHAnsi" w:hAnsiTheme="minorHAnsi" w:cstheme="minorHAnsi"/>
          <w:sz w:val="22"/>
          <w:szCs w:val="22"/>
        </w:rPr>
        <w:t>;</w:t>
      </w:r>
    </w:p>
    <w:p w14:paraId="640B673B"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233B74D7" w14:textId="3B8076B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 Certidão negativa de registro de distribuição criminal relativamente aos crimes de homicídio, roubo, estupro e corrupção de menores</w:t>
      </w:r>
      <w:r w:rsidR="00A80149">
        <w:rPr>
          <w:rFonts w:asciiTheme="minorHAnsi" w:hAnsiTheme="minorHAnsi" w:cstheme="minorHAnsi"/>
          <w:sz w:val="22"/>
          <w:szCs w:val="22"/>
        </w:rPr>
        <w:t>;</w:t>
      </w:r>
    </w:p>
    <w:p w14:paraId="7BAD960E"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3AFE271C" w14:textId="24841F32"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e) Não ter cometido nenhuma infração grave ou gravíssima, ou ser reincidente em infrações médias durante os doze últimos meses;</w:t>
      </w:r>
    </w:p>
    <w:p w14:paraId="592AB0E0"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432F3031" w14:textId="4D628F92"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sidRPr="00A80149">
        <w:rPr>
          <w:rFonts w:asciiTheme="minorHAnsi" w:hAnsiTheme="minorHAnsi" w:cstheme="minorHAnsi"/>
          <w:sz w:val="22"/>
          <w:szCs w:val="22"/>
        </w:rPr>
        <w:t>f) Apresentação de Teste Toxicológico não superior a 3 (três) meses da sua realização.</w:t>
      </w:r>
    </w:p>
    <w:p w14:paraId="0458AB89" w14:textId="77777777" w:rsidR="00AC68A9" w:rsidRPr="00A80149" w:rsidRDefault="005F4E91" w:rsidP="00A80149">
      <w:pPr>
        <w:pStyle w:val="paragraph"/>
        <w:tabs>
          <w:tab w:val="left" w:pos="1352"/>
        </w:tabs>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ab/>
      </w:r>
    </w:p>
    <w:p w14:paraId="58B9512E" w14:textId="076F08B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Fonts w:asciiTheme="minorHAnsi" w:hAnsiTheme="minorHAnsi" w:cstheme="minorHAnsi"/>
          <w:b/>
          <w:sz w:val="22"/>
          <w:szCs w:val="22"/>
        </w:rPr>
        <w:lastRenderedPageBreak/>
        <w:t>3.</w:t>
      </w:r>
      <w:r w:rsidR="00A80149">
        <w:rPr>
          <w:rFonts w:asciiTheme="minorHAnsi" w:hAnsiTheme="minorHAnsi" w:cstheme="minorHAnsi"/>
          <w:b/>
          <w:sz w:val="22"/>
          <w:szCs w:val="22"/>
        </w:rPr>
        <w:t>1.</w:t>
      </w:r>
      <w:r w:rsidRPr="00A80149">
        <w:rPr>
          <w:rFonts w:asciiTheme="minorHAnsi" w:hAnsiTheme="minorHAnsi" w:cstheme="minorHAnsi"/>
          <w:b/>
          <w:sz w:val="22"/>
          <w:szCs w:val="22"/>
        </w:rPr>
        <w:t>2 VEÍCULO</w:t>
      </w:r>
    </w:p>
    <w:p w14:paraId="586C2435" w14:textId="4B9A6669" w:rsidR="00AC68A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a) Registro de Licenciamento e Documentos</w:t>
      </w:r>
      <w:r w:rsidR="00A80149">
        <w:rPr>
          <w:rFonts w:asciiTheme="minorHAnsi" w:hAnsiTheme="minorHAnsi" w:cstheme="minorHAnsi"/>
          <w:sz w:val="22"/>
          <w:szCs w:val="22"/>
        </w:rPr>
        <w:t>;</w:t>
      </w:r>
    </w:p>
    <w:p w14:paraId="293769D2" w14:textId="77777777" w:rsidR="00A80149" w:rsidRP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47B5DE91"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b) Certificado de Registro e Licenciamento de Veículo – CRLV – Art. 124, 131 vigente;</w:t>
      </w:r>
    </w:p>
    <w:p w14:paraId="26FFA576"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27284E4C" w14:textId="4DE360A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c) Comprovante de regularidade no pagamento do seguro obrigatório de danos pessoais causados por veículos automotores de via terrestre – DPVAT;</w:t>
      </w:r>
    </w:p>
    <w:p w14:paraId="6F755A6A"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5050897B" w14:textId="387B5B96"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d) Comprovante de regularidade no pagamento do Imposto sobre propriedade de veículos Automotores - IPVA - Resoluções CONTRAN 13/98, I e 061/98 ou Apresentação de documento de isenção (quando exclusivo para transporte escolar) conforme § 11 do artigo 4º do RPIVA e </w:t>
      </w:r>
      <w:proofErr w:type="spellStart"/>
      <w:r w:rsidRPr="00A80149">
        <w:rPr>
          <w:rFonts w:asciiTheme="minorHAnsi" w:hAnsiTheme="minorHAnsi" w:cstheme="minorHAnsi"/>
          <w:sz w:val="22"/>
          <w:szCs w:val="22"/>
        </w:rPr>
        <w:t>Art</w:t>
      </w:r>
      <w:proofErr w:type="spellEnd"/>
      <w:r w:rsidRPr="00A80149">
        <w:rPr>
          <w:rFonts w:asciiTheme="minorHAnsi" w:hAnsiTheme="minorHAnsi" w:cstheme="minorHAnsi"/>
          <w:sz w:val="22"/>
          <w:szCs w:val="22"/>
        </w:rPr>
        <w:t xml:space="preserve"> 136 do CTB Lei nº 9.503/97;</w:t>
      </w:r>
    </w:p>
    <w:p w14:paraId="060512B4"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3CB725A6" w14:textId="041A74F2"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e) Comprovante de existência de Rastreador GPS em pleno funcionamento com possibilidade de acesso ao sistema (inclusive senha de acesso) que possibilite a emissão de </w:t>
      </w:r>
      <w:r w:rsidRPr="00A80149">
        <w:rPr>
          <w:rFonts w:asciiTheme="minorHAnsi" w:hAnsiTheme="minorHAnsi" w:cstheme="minorHAnsi"/>
          <w:b/>
          <w:sz w:val="22"/>
          <w:szCs w:val="22"/>
          <w:u w:val="single"/>
        </w:rPr>
        <w:t xml:space="preserve">relatórios detalhados </w:t>
      </w:r>
      <w:r w:rsidRPr="00A80149">
        <w:rPr>
          <w:rFonts w:asciiTheme="minorHAnsi" w:hAnsiTheme="minorHAnsi" w:cstheme="minorHAnsi"/>
          <w:sz w:val="22"/>
          <w:szCs w:val="22"/>
        </w:rPr>
        <w:t xml:space="preserve">de controle de quilometragem, data inicial/final, horário/período de locomoção, distância percorrida, endereço inicial/final, sendo disponibilizado o relatório em cada mês, para comprovação do roteiro contratado; </w:t>
      </w:r>
    </w:p>
    <w:p w14:paraId="40C3E713"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592C35B5" w14:textId="0BAB2C01"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f) Os veículos devem apresentar-se com pintura de faixa horizontal na cor amarela, com quarenta centímetros de largura, à meia altura, em toda a extensão das partes laterais e traseira da carroçaria, com o dístico ESCOLAR, em preto, sendo que, em caso de veículo de carroçaria pintada na cor amarela, as cores aqui indicadas devem ser invertidas;</w:t>
      </w:r>
    </w:p>
    <w:p w14:paraId="1623508A"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101549E2" w14:textId="36848D09"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g) Equipamento registrador instantâneo inalterável de velocidade e tempo com comprovante de validade da aferição do </w:t>
      </w:r>
      <w:proofErr w:type="spellStart"/>
      <w:r w:rsidRPr="00A80149">
        <w:rPr>
          <w:rFonts w:asciiTheme="minorHAnsi" w:hAnsiTheme="minorHAnsi" w:cstheme="minorHAnsi"/>
          <w:sz w:val="22"/>
          <w:szCs w:val="22"/>
        </w:rPr>
        <w:t>cronotacógrafo</w:t>
      </w:r>
      <w:proofErr w:type="spellEnd"/>
      <w:r w:rsidRPr="00A80149">
        <w:rPr>
          <w:rFonts w:asciiTheme="minorHAnsi" w:hAnsiTheme="minorHAnsi" w:cstheme="minorHAnsi"/>
          <w:sz w:val="22"/>
          <w:szCs w:val="22"/>
        </w:rPr>
        <w:t xml:space="preserve"> pelo Inmetro.</w:t>
      </w:r>
    </w:p>
    <w:p w14:paraId="0E20E319"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324627EA" w14:textId="3CAC1C00"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Fonts w:asciiTheme="minorHAnsi" w:hAnsiTheme="minorHAnsi" w:cstheme="minorHAnsi"/>
          <w:b/>
          <w:sz w:val="22"/>
          <w:szCs w:val="22"/>
        </w:rPr>
        <w:t>3.</w:t>
      </w:r>
      <w:r w:rsidR="00A80149">
        <w:rPr>
          <w:rFonts w:asciiTheme="minorHAnsi" w:hAnsiTheme="minorHAnsi" w:cstheme="minorHAnsi"/>
          <w:b/>
          <w:sz w:val="22"/>
          <w:szCs w:val="22"/>
        </w:rPr>
        <w:t>1</w:t>
      </w:r>
      <w:r w:rsidRPr="00A80149">
        <w:rPr>
          <w:rFonts w:asciiTheme="minorHAnsi" w:hAnsiTheme="minorHAnsi" w:cstheme="minorHAnsi"/>
          <w:b/>
          <w:sz w:val="22"/>
          <w:szCs w:val="22"/>
        </w:rPr>
        <w:t>.</w:t>
      </w:r>
      <w:r w:rsidR="00A80149">
        <w:rPr>
          <w:rFonts w:asciiTheme="minorHAnsi" w:hAnsiTheme="minorHAnsi" w:cstheme="minorHAnsi"/>
          <w:b/>
          <w:sz w:val="22"/>
          <w:szCs w:val="22"/>
        </w:rPr>
        <w:t>3</w:t>
      </w:r>
      <w:r w:rsidRPr="00A80149">
        <w:rPr>
          <w:rFonts w:asciiTheme="minorHAnsi" w:hAnsiTheme="minorHAnsi" w:cstheme="minorHAnsi"/>
          <w:b/>
          <w:sz w:val="22"/>
          <w:szCs w:val="22"/>
        </w:rPr>
        <w:t xml:space="preserve"> Os veículos destinados ao cumprimento do objeto deverão obrigatoriamente ter no máximo:</w:t>
      </w:r>
    </w:p>
    <w:p w14:paraId="6FD8CF65"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487609EF" w14:textId="08B4AE37" w:rsidR="00AC68A9" w:rsidRPr="00A80149" w:rsidRDefault="00657D0F"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a) Fabricação não superior a 1</w:t>
      </w:r>
      <w:r w:rsidR="00266790">
        <w:rPr>
          <w:rFonts w:asciiTheme="minorHAnsi" w:hAnsiTheme="minorHAnsi" w:cstheme="minorHAnsi"/>
          <w:sz w:val="22"/>
          <w:szCs w:val="22"/>
        </w:rPr>
        <w:t>2</w:t>
      </w:r>
      <w:r w:rsidR="005F4E91" w:rsidRPr="00A80149">
        <w:rPr>
          <w:rFonts w:asciiTheme="minorHAnsi" w:hAnsiTheme="minorHAnsi" w:cstheme="minorHAnsi"/>
          <w:sz w:val="22"/>
          <w:szCs w:val="22"/>
        </w:rPr>
        <w:t xml:space="preserve"> anos para veículo tipo</w:t>
      </w:r>
      <w:r w:rsidR="00A80149">
        <w:rPr>
          <w:rFonts w:asciiTheme="minorHAnsi" w:hAnsiTheme="minorHAnsi" w:cstheme="minorHAnsi"/>
          <w:sz w:val="22"/>
          <w:szCs w:val="22"/>
        </w:rPr>
        <w:t xml:space="preserve"> </w:t>
      </w:r>
      <w:r w:rsidR="005F4E91" w:rsidRPr="00A80149">
        <w:rPr>
          <w:rFonts w:asciiTheme="minorHAnsi" w:hAnsiTheme="minorHAnsi" w:cstheme="minorHAnsi"/>
          <w:sz w:val="22"/>
          <w:szCs w:val="22"/>
        </w:rPr>
        <w:t>Micro Ônibus com capacidade mínima de 20 lugares e ônibus 25 lugares;</w:t>
      </w:r>
    </w:p>
    <w:p w14:paraId="71D4E2B7"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7367EC10" w14:textId="6B99440F"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b) Cópia do certificado dentro do prazo de vigência do instrumento (realizado semestralmente), laudo de Inspeção Técnica do veículo, fornecido por oficina ou órgão de inspeção veicular cadastrado pelos órgãos de trânsito, assinada por engenheiro mecânico responsável legalmente habilitado junto ao Conselho Regional de Engenharia, Arquitetura e Agronomia – CREA;</w:t>
      </w:r>
    </w:p>
    <w:p w14:paraId="205C8AA7" w14:textId="77777777" w:rsidR="00A80149" w:rsidRDefault="00A80149" w:rsidP="00A80149">
      <w:pPr>
        <w:pStyle w:val="paragraph"/>
        <w:spacing w:before="0" w:beforeAutospacing="0" w:after="0" w:afterAutospacing="0"/>
        <w:jc w:val="both"/>
        <w:textAlignment w:val="baseline"/>
        <w:rPr>
          <w:rFonts w:asciiTheme="minorHAnsi" w:hAnsiTheme="minorHAnsi" w:cstheme="minorHAnsi"/>
          <w:sz w:val="22"/>
          <w:szCs w:val="22"/>
        </w:rPr>
      </w:pPr>
    </w:p>
    <w:p w14:paraId="74D824A2" w14:textId="0F0A7CA5"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c) A Contratada caberá a responsabilidade pela infração inerente a prévia regularização e preenchimento das formalidades e condições exigidas para o trânsito do veículo na via terrestre, conservação e inalterabilidade de suas características, componentes, agregados, habilitação legal e compatível de seus condutores, e outras condições que deve observar devendo o veículo destinado a realização do objeto do presente instrumento, possuir os equipamentos obrigatórios previstos no CTB.</w:t>
      </w:r>
    </w:p>
    <w:p w14:paraId="230260C0" w14:textId="77777777"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sz w:val="22"/>
          <w:szCs w:val="22"/>
        </w:rPr>
      </w:pPr>
    </w:p>
    <w:p w14:paraId="2D467001" w14:textId="79BD0D8B"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4. Itinerários e Rotas</w:t>
      </w:r>
    </w:p>
    <w:p w14:paraId="0243B06E" w14:textId="77777777" w:rsidR="00AC68A9" w:rsidRPr="00A80149" w:rsidRDefault="00AC68A9"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79D42C2C" w14:textId="44984154"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Contratação de serviços de transporte escolar de alunos para escolas no Município para os roteiros, Lote 1 – Linha Passo da Cruz, Lote 2 – Linha Rincão dos Pampas, Lote 3 – Linha 8 Norte, Lote 4 – Linha 8 Sul, Lote 5 – Linha Pedreira, serão </w:t>
      </w:r>
      <w:r w:rsidR="00A80149" w:rsidRPr="00A80149">
        <w:rPr>
          <w:rFonts w:asciiTheme="minorHAnsi" w:hAnsiTheme="minorHAnsi" w:cstheme="minorHAnsi"/>
          <w:sz w:val="22"/>
          <w:szCs w:val="22"/>
        </w:rPr>
        <w:t>os itinerários</w:t>
      </w:r>
      <w:r w:rsidRPr="00A80149">
        <w:rPr>
          <w:rFonts w:asciiTheme="minorHAnsi" w:hAnsiTheme="minorHAnsi" w:cstheme="minorHAnsi"/>
          <w:sz w:val="22"/>
          <w:szCs w:val="22"/>
        </w:rPr>
        <w:t xml:space="preserve"> indicados abaixo:</w:t>
      </w:r>
    </w:p>
    <w:p w14:paraId="5BAF8760" w14:textId="77777777" w:rsidR="00AC68A9" w:rsidRDefault="00AC68A9"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2A381761"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3BE240A3"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4E4A12C8"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6D48E368"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2A259818"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1E4BC996"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649B599B"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6CF26D80"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1482D5E2" w14:textId="77777777" w:rsidR="00B6537C"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p w14:paraId="014BCC6B" w14:textId="77777777" w:rsidR="00B6537C" w:rsidRPr="00A80149" w:rsidRDefault="00B6537C" w:rsidP="00A80149">
      <w:pPr>
        <w:pStyle w:val="paragraph"/>
        <w:spacing w:before="0" w:beforeAutospacing="0" w:after="0" w:afterAutospacing="0"/>
        <w:ind w:firstLine="851"/>
        <w:jc w:val="both"/>
        <w:textAlignment w:val="baseline"/>
        <w:rPr>
          <w:rFonts w:asciiTheme="minorHAnsi" w:hAnsiTheme="minorHAnsi" w:cstheme="minorHAnsi"/>
          <w:sz w:val="22"/>
          <w:szCs w:val="22"/>
        </w:rPr>
      </w:pPr>
    </w:p>
    <w:tbl>
      <w:tblPr>
        <w:tblStyle w:val="Tabelacomgrade"/>
        <w:tblW w:w="10485" w:type="dxa"/>
        <w:tblLook w:val="04A0" w:firstRow="1" w:lastRow="0" w:firstColumn="1" w:lastColumn="0" w:noHBand="0" w:noVBand="1"/>
      </w:tblPr>
      <w:tblGrid>
        <w:gridCol w:w="1101"/>
        <w:gridCol w:w="9384"/>
      </w:tblGrid>
      <w:tr w:rsidR="00AC68A9" w:rsidRPr="00A80149" w14:paraId="28AE7457" w14:textId="77777777" w:rsidTr="00B539E5">
        <w:tc>
          <w:tcPr>
            <w:tcW w:w="1101" w:type="dxa"/>
          </w:tcPr>
          <w:p w14:paraId="77E9544D"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LOTE</w:t>
            </w:r>
          </w:p>
        </w:tc>
        <w:tc>
          <w:tcPr>
            <w:tcW w:w="9384" w:type="dxa"/>
          </w:tcPr>
          <w:p w14:paraId="4D53F36D"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DESCRIÇÃO</w:t>
            </w:r>
          </w:p>
        </w:tc>
      </w:tr>
      <w:tr w:rsidR="00AC68A9" w:rsidRPr="00A80149" w14:paraId="1707236C" w14:textId="77777777" w:rsidTr="00B6537C">
        <w:trPr>
          <w:trHeight w:val="423"/>
        </w:trPr>
        <w:tc>
          <w:tcPr>
            <w:tcW w:w="1101" w:type="dxa"/>
          </w:tcPr>
          <w:p w14:paraId="47B1FBFB"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01</w:t>
            </w:r>
          </w:p>
        </w:tc>
        <w:tc>
          <w:tcPr>
            <w:tcW w:w="9384" w:type="dxa"/>
          </w:tcPr>
          <w:p w14:paraId="34F1E858" w14:textId="77777777" w:rsidR="00B539E5"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LOTE</w:t>
            </w:r>
            <w:r w:rsidR="00A80149">
              <w:rPr>
                <w:rFonts w:asciiTheme="minorHAnsi" w:hAnsiTheme="minorHAnsi" w:cstheme="minorHAnsi"/>
                <w:b/>
                <w:i/>
              </w:rPr>
              <w:t xml:space="preserve"> </w:t>
            </w:r>
            <w:r w:rsidRPr="00A80149">
              <w:rPr>
                <w:rFonts w:asciiTheme="minorHAnsi" w:hAnsiTheme="minorHAnsi" w:cstheme="minorHAnsi"/>
                <w:b/>
                <w:i/>
              </w:rPr>
              <w:t>01–LINHA</w:t>
            </w:r>
            <w:r w:rsidR="00A80149">
              <w:rPr>
                <w:rFonts w:asciiTheme="minorHAnsi" w:hAnsiTheme="minorHAnsi" w:cstheme="minorHAnsi"/>
                <w:b/>
                <w:i/>
              </w:rPr>
              <w:t xml:space="preserve"> </w:t>
            </w:r>
            <w:r w:rsidRPr="00A80149">
              <w:rPr>
                <w:rFonts w:asciiTheme="minorHAnsi" w:hAnsiTheme="minorHAnsi" w:cstheme="minorHAnsi"/>
                <w:b/>
                <w:i/>
              </w:rPr>
              <w:t>PASSO</w:t>
            </w:r>
            <w:r w:rsidR="00A80149">
              <w:rPr>
                <w:rFonts w:asciiTheme="minorHAnsi" w:hAnsiTheme="minorHAnsi" w:cstheme="minorHAnsi"/>
                <w:b/>
                <w:i/>
              </w:rPr>
              <w:t xml:space="preserve"> </w:t>
            </w:r>
            <w:r w:rsidRPr="00A80149">
              <w:rPr>
                <w:rFonts w:asciiTheme="minorHAnsi" w:hAnsiTheme="minorHAnsi" w:cstheme="minorHAnsi"/>
                <w:b/>
                <w:i/>
              </w:rPr>
              <w:t>DA</w:t>
            </w:r>
            <w:r w:rsidR="00A80149">
              <w:rPr>
                <w:rFonts w:asciiTheme="minorHAnsi" w:hAnsiTheme="minorHAnsi" w:cstheme="minorHAnsi"/>
                <w:b/>
                <w:i/>
              </w:rPr>
              <w:t xml:space="preserve"> </w:t>
            </w:r>
            <w:r w:rsidRPr="00A80149">
              <w:rPr>
                <w:rFonts w:asciiTheme="minorHAnsi" w:hAnsiTheme="minorHAnsi" w:cstheme="minorHAnsi"/>
                <w:b/>
                <w:i/>
              </w:rPr>
              <w:t>CRUZ</w:t>
            </w:r>
            <w:r w:rsidR="00A80149">
              <w:rPr>
                <w:rFonts w:asciiTheme="minorHAnsi" w:hAnsiTheme="minorHAnsi" w:cstheme="minorHAnsi"/>
                <w:b/>
                <w:i/>
              </w:rPr>
              <w:t xml:space="preserve"> </w:t>
            </w:r>
          </w:p>
          <w:p w14:paraId="121CA5E0" w14:textId="39BD79AE" w:rsidR="00AC68A9" w:rsidRPr="00A80149"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Rincão</w:t>
            </w:r>
            <w:r w:rsidR="00A80149">
              <w:rPr>
                <w:rFonts w:asciiTheme="minorHAnsi" w:hAnsiTheme="minorHAnsi" w:cstheme="minorHAnsi"/>
                <w:b/>
                <w:i/>
              </w:rPr>
              <w:t xml:space="preserve"> </w:t>
            </w:r>
            <w:r w:rsidRPr="00A80149">
              <w:rPr>
                <w:rFonts w:asciiTheme="minorHAnsi" w:hAnsiTheme="minorHAnsi" w:cstheme="minorHAnsi"/>
                <w:b/>
                <w:i/>
              </w:rPr>
              <w:t>dos Franco,</w:t>
            </w:r>
            <w:r w:rsidR="00B539E5">
              <w:rPr>
                <w:rFonts w:asciiTheme="minorHAnsi" w:hAnsiTheme="minorHAnsi" w:cstheme="minorHAnsi"/>
                <w:b/>
                <w:i/>
              </w:rPr>
              <w:t xml:space="preserve"> </w:t>
            </w:r>
            <w:r w:rsidRPr="00A80149">
              <w:rPr>
                <w:rFonts w:asciiTheme="minorHAnsi" w:hAnsiTheme="minorHAnsi" w:cstheme="minorHAnsi"/>
                <w:b/>
                <w:i/>
              </w:rPr>
              <w:t>Passo</w:t>
            </w:r>
            <w:r w:rsidR="00A80149">
              <w:rPr>
                <w:rFonts w:asciiTheme="minorHAnsi" w:hAnsiTheme="minorHAnsi" w:cstheme="minorHAnsi"/>
                <w:b/>
                <w:i/>
              </w:rPr>
              <w:t xml:space="preserve"> </w:t>
            </w:r>
            <w:r w:rsidRPr="00A80149">
              <w:rPr>
                <w:rFonts w:asciiTheme="minorHAnsi" w:hAnsiTheme="minorHAnsi" w:cstheme="minorHAnsi"/>
                <w:b/>
                <w:i/>
              </w:rPr>
              <w:t>da</w:t>
            </w:r>
            <w:r w:rsidR="00A80149">
              <w:rPr>
                <w:rFonts w:asciiTheme="minorHAnsi" w:hAnsiTheme="minorHAnsi" w:cstheme="minorHAnsi"/>
                <w:b/>
                <w:i/>
              </w:rPr>
              <w:t xml:space="preserve"> </w:t>
            </w:r>
            <w:r w:rsidRPr="00A80149">
              <w:rPr>
                <w:rFonts w:asciiTheme="minorHAnsi" w:hAnsiTheme="minorHAnsi" w:cstheme="minorHAnsi"/>
                <w:b/>
                <w:i/>
              </w:rPr>
              <w:t>Cruz,</w:t>
            </w:r>
            <w:r w:rsidR="00A80149">
              <w:rPr>
                <w:rFonts w:asciiTheme="minorHAnsi" w:hAnsiTheme="minorHAnsi" w:cstheme="minorHAnsi"/>
                <w:b/>
                <w:i/>
              </w:rPr>
              <w:t xml:space="preserve"> </w:t>
            </w:r>
            <w:r w:rsidRPr="00A80149">
              <w:rPr>
                <w:rFonts w:asciiTheme="minorHAnsi" w:hAnsiTheme="minorHAnsi" w:cstheme="minorHAnsi"/>
                <w:b/>
                <w:i/>
              </w:rPr>
              <w:t>Pulador,</w:t>
            </w:r>
            <w:r w:rsidR="00A80149">
              <w:rPr>
                <w:rFonts w:asciiTheme="minorHAnsi" w:hAnsiTheme="minorHAnsi" w:cstheme="minorHAnsi"/>
                <w:b/>
                <w:i/>
              </w:rPr>
              <w:t xml:space="preserve"> </w:t>
            </w:r>
            <w:r w:rsidRPr="00A80149">
              <w:rPr>
                <w:rFonts w:asciiTheme="minorHAnsi" w:hAnsiTheme="minorHAnsi" w:cstheme="minorHAnsi"/>
                <w:b/>
                <w:i/>
              </w:rPr>
              <w:t>Esquina</w:t>
            </w:r>
            <w:r w:rsidR="00A80149">
              <w:rPr>
                <w:rFonts w:asciiTheme="minorHAnsi" w:hAnsiTheme="minorHAnsi" w:cstheme="minorHAnsi"/>
                <w:b/>
                <w:i/>
              </w:rPr>
              <w:t xml:space="preserve"> </w:t>
            </w:r>
            <w:r w:rsidRPr="00A80149">
              <w:rPr>
                <w:rFonts w:asciiTheme="minorHAnsi" w:hAnsiTheme="minorHAnsi" w:cstheme="minorHAnsi"/>
                <w:b/>
                <w:i/>
              </w:rPr>
              <w:t>Primavera</w:t>
            </w:r>
            <w:r w:rsidR="00A80149">
              <w:rPr>
                <w:rFonts w:asciiTheme="minorHAnsi" w:hAnsiTheme="minorHAnsi" w:cstheme="minorHAnsi"/>
                <w:b/>
                <w:i/>
              </w:rPr>
              <w:t xml:space="preserve"> </w:t>
            </w:r>
            <w:r w:rsidRPr="00A80149">
              <w:rPr>
                <w:rFonts w:asciiTheme="minorHAnsi" w:hAnsiTheme="minorHAnsi" w:cstheme="minorHAnsi"/>
                <w:b/>
                <w:i/>
              </w:rPr>
              <w:t xml:space="preserve">divisa Entre </w:t>
            </w:r>
            <w:proofErr w:type="spellStart"/>
            <w:r w:rsidR="00A80149" w:rsidRPr="00A80149">
              <w:rPr>
                <w:rFonts w:asciiTheme="minorHAnsi" w:hAnsiTheme="minorHAnsi" w:cstheme="minorHAnsi"/>
                <w:b/>
                <w:i/>
              </w:rPr>
              <w:t>Iju</w:t>
            </w:r>
            <w:r w:rsidR="00A80149">
              <w:rPr>
                <w:rFonts w:asciiTheme="minorHAnsi" w:hAnsiTheme="minorHAnsi" w:cstheme="minorHAnsi"/>
                <w:b/>
                <w:i/>
              </w:rPr>
              <w:t>is</w:t>
            </w:r>
            <w:proofErr w:type="spellEnd"/>
            <w:r w:rsidRPr="00A80149">
              <w:rPr>
                <w:rFonts w:asciiTheme="minorHAnsi" w:hAnsiTheme="minorHAnsi" w:cstheme="minorHAnsi"/>
                <w:b/>
                <w:i/>
              </w:rPr>
              <w:t>, Rincão dos Martins e Rincão dos</w:t>
            </w:r>
            <w:r w:rsidR="00A80149">
              <w:rPr>
                <w:rFonts w:asciiTheme="minorHAnsi" w:hAnsiTheme="minorHAnsi" w:cstheme="minorHAnsi"/>
                <w:b/>
                <w:i/>
              </w:rPr>
              <w:t xml:space="preserve"> </w:t>
            </w:r>
            <w:r w:rsidRPr="00A80149">
              <w:rPr>
                <w:rFonts w:asciiTheme="minorHAnsi" w:hAnsiTheme="minorHAnsi" w:cstheme="minorHAnsi"/>
                <w:b/>
                <w:i/>
              </w:rPr>
              <w:t>Pampas.</w:t>
            </w:r>
          </w:p>
          <w:p w14:paraId="7014461C"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54D281CD" w14:textId="77777777" w:rsidR="00AC68A9" w:rsidRPr="00A80149" w:rsidRDefault="005F4E91" w:rsidP="00B539E5">
            <w:pPr>
              <w:pStyle w:val="TableParagraph"/>
              <w:spacing w:line="219" w:lineRule="exact"/>
              <w:jc w:val="both"/>
              <w:rPr>
                <w:rFonts w:asciiTheme="minorHAnsi" w:hAnsiTheme="minorHAnsi" w:cstheme="minorHAnsi"/>
              </w:rPr>
            </w:pPr>
            <w:r w:rsidRPr="00A80149">
              <w:rPr>
                <w:rFonts w:asciiTheme="minorHAnsi" w:hAnsiTheme="minorHAnsi" w:cstheme="minorHAnsi"/>
              </w:rPr>
              <w:t>Quilometragem:</w:t>
            </w:r>
            <w:r w:rsidRPr="00A80149">
              <w:rPr>
                <w:rFonts w:asciiTheme="minorHAnsi" w:hAnsiTheme="minorHAnsi" w:cstheme="minorHAnsi"/>
                <w:spacing w:val="-3"/>
              </w:rPr>
              <w:t xml:space="preserve"> 1</w:t>
            </w:r>
            <w:r w:rsidR="00657D0F" w:rsidRPr="00A80149">
              <w:rPr>
                <w:rFonts w:asciiTheme="minorHAnsi" w:hAnsiTheme="minorHAnsi" w:cstheme="minorHAnsi"/>
                <w:spacing w:val="-3"/>
              </w:rPr>
              <w:t>35</w:t>
            </w:r>
            <w:r w:rsidRPr="00A80149">
              <w:rPr>
                <w:rFonts w:asciiTheme="minorHAnsi" w:hAnsiTheme="minorHAnsi" w:cstheme="minorHAnsi"/>
              </w:rPr>
              <w:t>,00kmDiários</w:t>
            </w:r>
          </w:p>
          <w:p w14:paraId="2ACA8963"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370574BB" w14:textId="70D2E311" w:rsidR="00AC68A9" w:rsidRPr="00A80149" w:rsidRDefault="005F4E91" w:rsidP="00A80149">
            <w:pPr>
              <w:pStyle w:val="TableParagraph"/>
              <w:numPr>
                <w:ilvl w:val="0"/>
                <w:numId w:val="1"/>
              </w:numPr>
              <w:tabs>
                <w:tab w:val="left" w:pos="432"/>
              </w:tabs>
              <w:spacing w:line="229" w:lineRule="exact"/>
              <w:ind w:hanging="361"/>
              <w:jc w:val="both"/>
              <w:rPr>
                <w:rFonts w:asciiTheme="minorHAnsi" w:hAnsiTheme="minorHAnsi" w:cstheme="minorHAnsi"/>
              </w:rPr>
            </w:pPr>
            <w:r w:rsidRPr="00A80149">
              <w:rPr>
                <w:rFonts w:asciiTheme="minorHAnsi" w:hAnsiTheme="minorHAnsi" w:cstheme="minorHAnsi"/>
              </w:rPr>
              <w:t>Turno:</w:t>
            </w:r>
            <w:r w:rsidR="00A80149">
              <w:rPr>
                <w:rFonts w:asciiTheme="minorHAnsi" w:hAnsiTheme="minorHAnsi" w:cstheme="minorHAnsi"/>
              </w:rPr>
              <w:t xml:space="preserve"> </w:t>
            </w:r>
            <w:r w:rsidRPr="00A80149">
              <w:rPr>
                <w:rFonts w:asciiTheme="minorHAnsi" w:hAnsiTheme="minorHAnsi" w:cstheme="minorHAnsi"/>
              </w:rPr>
              <w:t>Manhã,</w:t>
            </w:r>
            <w:r w:rsidR="00A80149">
              <w:rPr>
                <w:rFonts w:asciiTheme="minorHAnsi" w:hAnsiTheme="minorHAnsi" w:cstheme="minorHAnsi"/>
              </w:rPr>
              <w:t xml:space="preserve"> </w:t>
            </w:r>
            <w:r w:rsidRPr="00A80149">
              <w:rPr>
                <w:rFonts w:asciiTheme="minorHAnsi" w:hAnsiTheme="minorHAnsi" w:cstheme="minorHAnsi"/>
              </w:rPr>
              <w:t>Meio-Dia</w:t>
            </w:r>
            <w:r w:rsidR="00A80149">
              <w:rPr>
                <w:rFonts w:asciiTheme="minorHAnsi" w:hAnsiTheme="minorHAnsi" w:cstheme="minorHAnsi"/>
              </w:rPr>
              <w:t xml:space="preserve"> </w:t>
            </w:r>
            <w:r w:rsidRPr="00A80149">
              <w:rPr>
                <w:rFonts w:asciiTheme="minorHAnsi" w:hAnsiTheme="minorHAnsi" w:cstheme="minorHAnsi"/>
              </w:rPr>
              <w:t>e</w:t>
            </w:r>
            <w:r w:rsidR="00A80149">
              <w:rPr>
                <w:rFonts w:asciiTheme="minorHAnsi" w:hAnsiTheme="minorHAnsi" w:cstheme="minorHAnsi"/>
              </w:rPr>
              <w:t xml:space="preserve"> </w:t>
            </w:r>
            <w:r w:rsidRPr="00A80149">
              <w:rPr>
                <w:rFonts w:asciiTheme="minorHAnsi" w:hAnsiTheme="minorHAnsi" w:cstheme="minorHAnsi"/>
              </w:rPr>
              <w:t>tarde;</w:t>
            </w:r>
          </w:p>
          <w:p w14:paraId="675BF4A3" w14:textId="6DDD575A" w:rsidR="00AC68A9" w:rsidRPr="00A80149" w:rsidRDefault="005F4E91" w:rsidP="00A80149">
            <w:pPr>
              <w:pStyle w:val="TableParagraph"/>
              <w:numPr>
                <w:ilvl w:val="0"/>
                <w:numId w:val="1"/>
              </w:numPr>
              <w:tabs>
                <w:tab w:val="left" w:pos="432"/>
              </w:tabs>
              <w:ind w:right="59"/>
              <w:jc w:val="both"/>
              <w:rPr>
                <w:rFonts w:asciiTheme="minorHAnsi" w:hAnsiTheme="minorHAnsi" w:cstheme="minorHAnsi"/>
              </w:rPr>
            </w:pPr>
            <w:r w:rsidRPr="00A80149">
              <w:rPr>
                <w:rFonts w:asciiTheme="minorHAnsi" w:hAnsiTheme="minorHAnsi" w:cstheme="minorHAnsi"/>
              </w:rPr>
              <w:t>Tipo</w:t>
            </w:r>
            <w:r w:rsidR="00B539E5">
              <w:rPr>
                <w:rFonts w:asciiTheme="minorHAnsi" w:hAnsiTheme="minorHAnsi" w:cstheme="minorHAnsi"/>
              </w:rPr>
              <w:t xml:space="preserve"> </w:t>
            </w:r>
            <w:r w:rsidRPr="00A80149">
              <w:rPr>
                <w:rFonts w:asciiTheme="minorHAnsi" w:hAnsiTheme="minorHAnsi" w:cstheme="minorHAnsi"/>
              </w:rPr>
              <w:t>de</w:t>
            </w:r>
            <w:r w:rsidR="00B539E5">
              <w:rPr>
                <w:rFonts w:asciiTheme="minorHAnsi" w:hAnsiTheme="minorHAnsi" w:cstheme="minorHAnsi"/>
              </w:rPr>
              <w:t xml:space="preserve"> </w:t>
            </w:r>
            <w:r w:rsidRPr="00A80149">
              <w:rPr>
                <w:rFonts w:asciiTheme="minorHAnsi" w:hAnsiTheme="minorHAnsi" w:cstheme="minorHAnsi"/>
              </w:rPr>
              <w:t>Veículo:</w:t>
            </w:r>
            <w:r w:rsidR="00B539E5">
              <w:rPr>
                <w:rFonts w:asciiTheme="minorHAnsi" w:hAnsiTheme="minorHAnsi" w:cstheme="minorHAnsi"/>
              </w:rPr>
              <w:t xml:space="preserve"> </w:t>
            </w:r>
            <w:r w:rsidRPr="00A80149">
              <w:rPr>
                <w:rFonts w:asciiTheme="minorHAnsi" w:hAnsiTheme="minorHAnsi" w:cstheme="minorHAnsi"/>
              </w:rPr>
              <w:t>Micro</w:t>
            </w:r>
            <w:r w:rsidR="00266790">
              <w:rPr>
                <w:rFonts w:asciiTheme="minorHAnsi" w:hAnsiTheme="minorHAnsi" w:cstheme="minorHAnsi"/>
              </w:rPr>
              <w:t>-</w:t>
            </w:r>
            <w:r w:rsidRPr="00A80149">
              <w:rPr>
                <w:rFonts w:asciiTheme="minorHAnsi" w:hAnsiTheme="minorHAnsi" w:cstheme="minorHAnsi"/>
              </w:rPr>
              <w:t>ônibus</w:t>
            </w:r>
            <w:r w:rsidR="00B539E5">
              <w:rPr>
                <w:rFonts w:asciiTheme="minorHAnsi" w:hAnsiTheme="minorHAnsi" w:cstheme="minorHAnsi"/>
              </w:rPr>
              <w:t xml:space="preserve"> </w:t>
            </w:r>
            <w:r w:rsidRPr="00A80149">
              <w:rPr>
                <w:rFonts w:asciiTheme="minorHAnsi" w:hAnsiTheme="minorHAnsi" w:cstheme="minorHAnsi"/>
              </w:rPr>
              <w:t>com</w:t>
            </w:r>
            <w:r w:rsidR="00B539E5">
              <w:rPr>
                <w:rFonts w:asciiTheme="minorHAnsi" w:hAnsiTheme="minorHAnsi" w:cstheme="minorHAnsi"/>
              </w:rPr>
              <w:t xml:space="preserve"> </w:t>
            </w:r>
            <w:r w:rsidRPr="00A80149">
              <w:rPr>
                <w:rFonts w:asciiTheme="minorHAnsi" w:hAnsiTheme="minorHAnsi" w:cstheme="minorHAnsi"/>
              </w:rPr>
              <w:t>capacidade</w:t>
            </w:r>
            <w:r w:rsidR="00B539E5">
              <w:rPr>
                <w:rFonts w:asciiTheme="minorHAnsi" w:hAnsiTheme="minorHAnsi" w:cstheme="minorHAnsi"/>
              </w:rPr>
              <w:t xml:space="preserve"> </w:t>
            </w:r>
            <w:r w:rsidRPr="00A80149">
              <w:rPr>
                <w:rFonts w:asciiTheme="minorHAnsi" w:hAnsiTheme="minorHAnsi" w:cstheme="minorHAnsi"/>
              </w:rPr>
              <w:t>mínima de 20 lugares, ano de fabric</w:t>
            </w:r>
            <w:r w:rsidR="00F87DC5" w:rsidRPr="00A80149">
              <w:rPr>
                <w:rFonts w:asciiTheme="minorHAnsi" w:hAnsiTheme="minorHAnsi" w:cstheme="minorHAnsi"/>
              </w:rPr>
              <w:t>ação do</w:t>
            </w:r>
            <w:r w:rsidR="00B539E5">
              <w:rPr>
                <w:rFonts w:asciiTheme="minorHAnsi" w:hAnsiTheme="minorHAnsi" w:cstheme="minorHAnsi"/>
              </w:rPr>
              <w:t xml:space="preserve"> </w:t>
            </w:r>
            <w:r w:rsidR="00F87DC5" w:rsidRPr="00A80149">
              <w:rPr>
                <w:rFonts w:asciiTheme="minorHAnsi" w:hAnsiTheme="minorHAnsi" w:cstheme="minorHAnsi"/>
              </w:rPr>
              <w:t>veículo</w:t>
            </w:r>
            <w:r w:rsidR="00B539E5">
              <w:rPr>
                <w:rFonts w:asciiTheme="minorHAnsi" w:hAnsiTheme="minorHAnsi" w:cstheme="minorHAnsi"/>
              </w:rPr>
              <w:t xml:space="preserve"> </w:t>
            </w:r>
            <w:r w:rsidR="00F87DC5" w:rsidRPr="00A80149">
              <w:rPr>
                <w:rFonts w:asciiTheme="minorHAnsi" w:hAnsiTheme="minorHAnsi" w:cstheme="minorHAnsi"/>
              </w:rPr>
              <w:t>não</w:t>
            </w:r>
            <w:r w:rsidR="00B539E5">
              <w:rPr>
                <w:rFonts w:asciiTheme="minorHAnsi" w:hAnsiTheme="minorHAnsi" w:cstheme="minorHAnsi"/>
              </w:rPr>
              <w:t xml:space="preserve"> </w:t>
            </w:r>
            <w:r w:rsidR="00F87DC5" w:rsidRPr="00A80149">
              <w:rPr>
                <w:rFonts w:asciiTheme="minorHAnsi" w:hAnsiTheme="minorHAnsi" w:cstheme="minorHAnsi"/>
              </w:rPr>
              <w:t>ser superior</w:t>
            </w:r>
            <w:r w:rsidR="00B539E5">
              <w:rPr>
                <w:rFonts w:asciiTheme="minorHAnsi" w:hAnsiTheme="minorHAnsi" w:cstheme="minorHAnsi"/>
              </w:rPr>
              <w:t xml:space="preserve"> </w:t>
            </w:r>
            <w:r w:rsidR="00F87DC5" w:rsidRPr="00A80149">
              <w:rPr>
                <w:rFonts w:asciiTheme="minorHAnsi" w:hAnsiTheme="minorHAnsi" w:cstheme="minorHAnsi"/>
              </w:rPr>
              <w:t>a</w:t>
            </w:r>
            <w:r w:rsidR="00B539E5">
              <w:rPr>
                <w:rFonts w:asciiTheme="minorHAnsi" w:hAnsiTheme="minorHAnsi" w:cstheme="minorHAnsi"/>
              </w:rPr>
              <w:t xml:space="preserve"> </w:t>
            </w:r>
            <w:r w:rsidR="00F87DC5" w:rsidRPr="00A80149">
              <w:rPr>
                <w:rFonts w:asciiTheme="minorHAnsi" w:hAnsiTheme="minorHAnsi" w:cstheme="minorHAnsi"/>
              </w:rPr>
              <w:t>1</w:t>
            </w:r>
            <w:r w:rsidR="00266790">
              <w:rPr>
                <w:rFonts w:asciiTheme="minorHAnsi" w:hAnsiTheme="minorHAnsi" w:cstheme="minorHAnsi"/>
              </w:rPr>
              <w:t>2</w:t>
            </w:r>
            <w:r w:rsidRPr="00A80149">
              <w:rPr>
                <w:rFonts w:asciiTheme="minorHAnsi" w:hAnsiTheme="minorHAnsi" w:cstheme="minorHAnsi"/>
              </w:rPr>
              <w:t xml:space="preserve"> anos</w:t>
            </w:r>
            <w:r w:rsidR="003631E9">
              <w:rPr>
                <w:rFonts w:asciiTheme="minorHAnsi" w:hAnsiTheme="minorHAnsi" w:cstheme="minorHAnsi"/>
              </w:rPr>
              <w:t>;</w:t>
            </w:r>
          </w:p>
          <w:p w14:paraId="4DC4EEBA" w14:textId="077DD05C" w:rsidR="00AC68A9" w:rsidRPr="00A80149" w:rsidRDefault="005F4E91" w:rsidP="00A80149">
            <w:pPr>
              <w:pStyle w:val="TableParagraph"/>
              <w:numPr>
                <w:ilvl w:val="0"/>
                <w:numId w:val="1"/>
              </w:numPr>
              <w:spacing w:line="219" w:lineRule="exact"/>
              <w:jc w:val="both"/>
              <w:rPr>
                <w:rFonts w:asciiTheme="minorHAnsi" w:hAnsiTheme="minorHAnsi" w:cstheme="minorHAnsi"/>
                <w:b/>
                <w:i/>
              </w:rPr>
            </w:pPr>
            <w:r w:rsidRPr="00A80149">
              <w:rPr>
                <w:rFonts w:asciiTheme="minorHAnsi" w:hAnsiTheme="minorHAnsi" w:cstheme="minorHAnsi"/>
              </w:rPr>
              <w:t>Trajeto:</w:t>
            </w:r>
            <w:r w:rsidR="00B539E5">
              <w:rPr>
                <w:rFonts w:asciiTheme="minorHAnsi" w:hAnsiTheme="minorHAnsi" w:cstheme="minorHAnsi"/>
              </w:rPr>
              <w:t xml:space="preserve"> </w:t>
            </w:r>
            <w:r w:rsidRPr="00A80149">
              <w:rPr>
                <w:rFonts w:asciiTheme="minorHAnsi" w:hAnsiTheme="minorHAnsi" w:cstheme="minorHAnsi"/>
              </w:rPr>
              <w:t>Saída</w:t>
            </w:r>
            <w:r w:rsidR="00B539E5">
              <w:rPr>
                <w:rFonts w:asciiTheme="minorHAnsi" w:hAnsiTheme="minorHAnsi" w:cstheme="minorHAnsi"/>
              </w:rPr>
              <w:t xml:space="preserve"> </w:t>
            </w:r>
            <w:r w:rsidRPr="00A80149">
              <w:rPr>
                <w:rFonts w:asciiTheme="minorHAnsi" w:hAnsiTheme="minorHAnsi" w:cstheme="minorHAnsi"/>
              </w:rPr>
              <w:t>da</w:t>
            </w:r>
            <w:r w:rsidR="00B539E5">
              <w:rPr>
                <w:rFonts w:asciiTheme="minorHAnsi" w:hAnsiTheme="minorHAnsi" w:cstheme="minorHAnsi"/>
              </w:rPr>
              <w:t xml:space="preserve"> </w:t>
            </w:r>
            <w:r w:rsidRPr="00A80149">
              <w:rPr>
                <w:rFonts w:asciiTheme="minorHAnsi" w:hAnsiTheme="minorHAnsi" w:cstheme="minorHAnsi"/>
              </w:rPr>
              <w:t>Garagem</w:t>
            </w:r>
            <w:r w:rsidR="00B539E5">
              <w:rPr>
                <w:rFonts w:asciiTheme="minorHAnsi" w:hAnsiTheme="minorHAnsi" w:cstheme="minorHAnsi"/>
              </w:rPr>
              <w:t xml:space="preserve"> </w:t>
            </w:r>
            <w:r w:rsidRPr="00A80149">
              <w:rPr>
                <w:rFonts w:asciiTheme="minorHAnsi" w:hAnsiTheme="minorHAnsi" w:cstheme="minorHAnsi"/>
              </w:rPr>
              <w:t>Municipal</w:t>
            </w:r>
            <w:r w:rsidR="00B539E5">
              <w:rPr>
                <w:rFonts w:asciiTheme="minorHAnsi" w:hAnsiTheme="minorHAnsi" w:cstheme="minorHAnsi"/>
              </w:rPr>
              <w:t xml:space="preserve"> </w:t>
            </w:r>
            <w:r w:rsidRPr="00A80149">
              <w:rPr>
                <w:rFonts w:asciiTheme="minorHAnsi" w:hAnsiTheme="minorHAnsi" w:cstheme="minorHAnsi"/>
              </w:rPr>
              <w:t>da</w:t>
            </w:r>
            <w:r w:rsidR="00B539E5">
              <w:rPr>
                <w:rFonts w:asciiTheme="minorHAnsi" w:hAnsiTheme="minorHAnsi" w:cstheme="minorHAnsi"/>
              </w:rPr>
              <w:t xml:space="preserve"> </w:t>
            </w:r>
            <w:r w:rsidRPr="00A80149">
              <w:rPr>
                <w:rFonts w:asciiTheme="minorHAnsi" w:hAnsiTheme="minorHAnsi" w:cstheme="minorHAnsi"/>
              </w:rPr>
              <w:t>Secretaria de Obras do Município de Coronel</w:t>
            </w:r>
            <w:r w:rsidR="00B539E5">
              <w:rPr>
                <w:rFonts w:asciiTheme="minorHAnsi" w:hAnsiTheme="minorHAnsi" w:cstheme="minorHAnsi"/>
              </w:rPr>
              <w:t xml:space="preserve"> </w:t>
            </w:r>
            <w:r w:rsidRPr="00A80149">
              <w:rPr>
                <w:rFonts w:asciiTheme="minorHAnsi" w:hAnsiTheme="minorHAnsi" w:cstheme="minorHAnsi"/>
                <w:spacing w:val="-1"/>
              </w:rPr>
              <w:t>Barros,</w:t>
            </w:r>
            <w:r w:rsidR="00B539E5">
              <w:rPr>
                <w:rFonts w:asciiTheme="minorHAnsi" w:hAnsiTheme="minorHAnsi" w:cstheme="minorHAnsi"/>
                <w:spacing w:val="-1"/>
              </w:rPr>
              <w:t xml:space="preserve"> </w:t>
            </w:r>
            <w:r w:rsidRPr="00A80149">
              <w:rPr>
                <w:rFonts w:asciiTheme="minorHAnsi" w:hAnsiTheme="minorHAnsi" w:cstheme="minorHAnsi"/>
                <w:spacing w:val="-1"/>
              </w:rPr>
              <w:t>em</w:t>
            </w:r>
            <w:r w:rsidR="00B539E5">
              <w:rPr>
                <w:rFonts w:asciiTheme="minorHAnsi" w:hAnsiTheme="minorHAnsi" w:cstheme="minorHAnsi"/>
                <w:spacing w:val="-1"/>
              </w:rPr>
              <w:t xml:space="preserve"> </w:t>
            </w:r>
            <w:r w:rsidRPr="00A80149">
              <w:rPr>
                <w:rFonts w:asciiTheme="minorHAnsi" w:hAnsiTheme="minorHAnsi" w:cstheme="minorHAnsi"/>
                <w:spacing w:val="-1"/>
              </w:rPr>
              <w:t>direção</w:t>
            </w:r>
            <w:r w:rsidR="00B539E5">
              <w:rPr>
                <w:rFonts w:asciiTheme="minorHAnsi" w:hAnsiTheme="minorHAnsi" w:cstheme="minorHAnsi"/>
                <w:spacing w:val="-1"/>
              </w:rPr>
              <w:t xml:space="preserve"> </w:t>
            </w:r>
            <w:r w:rsidRPr="00A80149">
              <w:rPr>
                <w:rFonts w:asciiTheme="minorHAnsi" w:hAnsiTheme="minorHAnsi" w:cstheme="minorHAnsi"/>
                <w:spacing w:val="-1"/>
              </w:rPr>
              <w:t>Sul,</w:t>
            </w:r>
            <w:r w:rsidR="00B539E5">
              <w:rPr>
                <w:rFonts w:asciiTheme="minorHAnsi" w:hAnsiTheme="minorHAnsi" w:cstheme="minorHAnsi"/>
                <w:spacing w:val="-1"/>
              </w:rPr>
              <w:t xml:space="preserve"> </w:t>
            </w:r>
            <w:r w:rsidRPr="00A80149">
              <w:rPr>
                <w:rFonts w:asciiTheme="minorHAnsi" w:hAnsiTheme="minorHAnsi" w:cstheme="minorHAnsi"/>
              </w:rPr>
              <w:t>passando</w:t>
            </w:r>
            <w:r w:rsidR="00B539E5">
              <w:rPr>
                <w:rFonts w:asciiTheme="minorHAnsi" w:hAnsiTheme="minorHAnsi" w:cstheme="minorHAnsi"/>
              </w:rPr>
              <w:t xml:space="preserve"> </w:t>
            </w:r>
            <w:r w:rsidRPr="00A80149">
              <w:rPr>
                <w:rFonts w:asciiTheme="minorHAnsi" w:hAnsiTheme="minorHAnsi" w:cstheme="minorHAnsi"/>
              </w:rPr>
              <w:t>pelo</w:t>
            </w:r>
            <w:r w:rsidR="00B539E5">
              <w:rPr>
                <w:rFonts w:asciiTheme="minorHAnsi" w:hAnsiTheme="minorHAnsi" w:cstheme="minorHAnsi"/>
              </w:rPr>
              <w:t xml:space="preserve"> </w:t>
            </w:r>
            <w:r w:rsidRPr="00A80149">
              <w:rPr>
                <w:rFonts w:asciiTheme="minorHAnsi" w:hAnsiTheme="minorHAnsi" w:cstheme="minorHAnsi"/>
              </w:rPr>
              <w:t>Passo</w:t>
            </w:r>
            <w:r w:rsidR="00B539E5">
              <w:rPr>
                <w:rFonts w:asciiTheme="minorHAnsi" w:hAnsiTheme="minorHAnsi" w:cstheme="minorHAnsi"/>
              </w:rPr>
              <w:t xml:space="preserve"> </w:t>
            </w:r>
            <w:r w:rsidRPr="00A80149">
              <w:rPr>
                <w:rFonts w:asciiTheme="minorHAnsi" w:hAnsiTheme="minorHAnsi" w:cstheme="minorHAnsi"/>
              </w:rPr>
              <w:t>da</w:t>
            </w:r>
            <w:r w:rsidR="00B539E5">
              <w:rPr>
                <w:rFonts w:asciiTheme="minorHAnsi" w:hAnsiTheme="minorHAnsi" w:cstheme="minorHAnsi"/>
              </w:rPr>
              <w:t xml:space="preserve"> </w:t>
            </w:r>
            <w:r w:rsidRPr="00A80149">
              <w:rPr>
                <w:rFonts w:asciiTheme="minorHAnsi" w:hAnsiTheme="minorHAnsi" w:cstheme="minorHAnsi"/>
              </w:rPr>
              <w:t>Cruz,</w:t>
            </w:r>
            <w:r w:rsidR="00B539E5">
              <w:rPr>
                <w:rFonts w:asciiTheme="minorHAnsi" w:hAnsiTheme="minorHAnsi" w:cstheme="minorHAnsi"/>
              </w:rPr>
              <w:t xml:space="preserve"> </w:t>
            </w:r>
            <w:r w:rsidRPr="00A80149">
              <w:rPr>
                <w:rFonts w:asciiTheme="minorHAnsi" w:hAnsiTheme="minorHAnsi" w:cstheme="minorHAnsi"/>
              </w:rPr>
              <w:t>Rincão</w:t>
            </w:r>
            <w:r w:rsidR="00B539E5">
              <w:rPr>
                <w:rFonts w:asciiTheme="minorHAnsi" w:hAnsiTheme="minorHAnsi" w:cstheme="minorHAnsi"/>
              </w:rPr>
              <w:t xml:space="preserve"> </w:t>
            </w:r>
            <w:r w:rsidRPr="00A80149">
              <w:rPr>
                <w:rFonts w:asciiTheme="minorHAnsi" w:hAnsiTheme="minorHAnsi" w:cstheme="minorHAnsi"/>
              </w:rPr>
              <w:t>dos</w:t>
            </w:r>
            <w:r w:rsidR="00B539E5">
              <w:rPr>
                <w:rFonts w:asciiTheme="minorHAnsi" w:hAnsiTheme="minorHAnsi" w:cstheme="minorHAnsi"/>
              </w:rPr>
              <w:t xml:space="preserve"> </w:t>
            </w:r>
            <w:r w:rsidRPr="00A80149">
              <w:rPr>
                <w:rFonts w:asciiTheme="minorHAnsi" w:hAnsiTheme="minorHAnsi" w:cstheme="minorHAnsi"/>
              </w:rPr>
              <w:t>Pampas,</w:t>
            </w:r>
            <w:r w:rsidR="00B539E5">
              <w:rPr>
                <w:rFonts w:asciiTheme="minorHAnsi" w:hAnsiTheme="minorHAnsi" w:cstheme="minorHAnsi"/>
              </w:rPr>
              <w:t xml:space="preserve"> </w:t>
            </w:r>
            <w:r w:rsidRPr="00A80149">
              <w:rPr>
                <w:rFonts w:asciiTheme="minorHAnsi" w:hAnsiTheme="minorHAnsi" w:cstheme="minorHAnsi"/>
              </w:rPr>
              <w:t>Rincão</w:t>
            </w:r>
            <w:r w:rsidR="00B539E5">
              <w:rPr>
                <w:rFonts w:asciiTheme="minorHAnsi" w:hAnsiTheme="minorHAnsi" w:cstheme="minorHAnsi"/>
              </w:rPr>
              <w:t xml:space="preserve"> </w:t>
            </w:r>
            <w:r w:rsidRPr="00A80149">
              <w:rPr>
                <w:rFonts w:asciiTheme="minorHAnsi" w:hAnsiTheme="minorHAnsi" w:cstheme="minorHAnsi"/>
              </w:rPr>
              <w:t>Canta</w:t>
            </w:r>
            <w:r w:rsidR="00B539E5">
              <w:rPr>
                <w:rFonts w:asciiTheme="minorHAnsi" w:hAnsiTheme="minorHAnsi" w:cstheme="minorHAnsi"/>
              </w:rPr>
              <w:t xml:space="preserve"> </w:t>
            </w:r>
            <w:r w:rsidRPr="00A80149">
              <w:rPr>
                <w:rFonts w:asciiTheme="minorHAnsi" w:hAnsiTheme="minorHAnsi" w:cstheme="minorHAnsi"/>
              </w:rPr>
              <w:t>Galo, Linha Pulador</w:t>
            </w:r>
            <w:r w:rsidR="00B539E5">
              <w:rPr>
                <w:rFonts w:asciiTheme="minorHAnsi" w:hAnsiTheme="minorHAnsi" w:cstheme="minorHAnsi"/>
              </w:rPr>
              <w:t xml:space="preserve"> </w:t>
            </w:r>
            <w:r w:rsidRPr="00A80149">
              <w:rPr>
                <w:rFonts w:asciiTheme="minorHAnsi" w:hAnsiTheme="minorHAnsi" w:cstheme="minorHAnsi"/>
              </w:rPr>
              <w:t>e retornando</w:t>
            </w:r>
            <w:r w:rsidR="00B539E5">
              <w:rPr>
                <w:rFonts w:asciiTheme="minorHAnsi" w:hAnsiTheme="minorHAnsi" w:cstheme="minorHAnsi"/>
              </w:rPr>
              <w:t xml:space="preserve"> </w:t>
            </w:r>
            <w:r w:rsidRPr="00A80149">
              <w:rPr>
                <w:rFonts w:asciiTheme="minorHAnsi" w:hAnsiTheme="minorHAnsi" w:cstheme="minorHAnsi"/>
              </w:rPr>
              <w:t>para esta,</w:t>
            </w:r>
            <w:r w:rsidR="00B539E5">
              <w:rPr>
                <w:rFonts w:asciiTheme="minorHAnsi" w:hAnsiTheme="minorHAnsi" w:cstheme="minorHAnsi"/>
              </w:rPr>
              <w:t xml:space="preserve"> </w:t>
            </w:r>
            <w:r w:rsidRPr="00A80149">
              <w:rPr>
                <w:rFonts w:asciiTheme="minorHAnsi" w:hAnsiTheme="minorHAnsi" w:cstheme="minorHAnsi"/>
              </w:rPr>
              <w:t>em</w:t>
            </w:r>
            <w:r w:rsidR="00B539E5">
              <w:rPr>
                <w:rFonts w:asciiTheme="minorHAnsi" w:hAnsiTheme="minorHAnsi" w:cstheme="minorHAnsi"/>
              </w:rPr>
              <w:t xml:space="preserve"> </w:t>
            </w:r>
            <w:r w:rsidRPr="00A80149">
              <w:rPr>
                <w:rFonts w:asciiTheme="minorHAnsi" w:hAnsiTheme="minorHAnsi" w:cstheme="minorHAnsi"/>
              </w:rPr>
              <w:t>ambos</w:t>
            </w:r>
            <w:r w:rsidR="00B539E5">
              <w:rPr>
                <w:rFonts w:asciiTheme="minorHAnsi" w:hAnsiTheme="minorHAnsi" w:cstheme="minorHAnsi"/>
              </w:rPr>
              <w:t xml:space="preserve"> </w:t>
            </w:r>
            <w:r w:rsidRPr="00A80149">
              <w:rPr>
                <w:rFonts w:asciiTheme="minorHAnsi" w:hAnsiTheme="minorHAnsi" w:cstheme="minorHAnsi"/>
              </w:rPr>
              <w:t>os</w:t>
            </w:r>
            <w:r w:rsidR="00B539E5">
              <w:rPr>
                <w:rFonts w:asciiTheme="minorHAnsi" w:hAnsiTheme="minorHAnsi" w:cstheme="minorHAnsi"/>
              </w:rPr>
              <w:t xml:space="preserve"> </w:t>
            </w:r>
            <w:r w:rsidRPr="00A80149">
              <w:rPr>
                <w:rFonts w:asciiTheme="minorHAnsi" w:hAnsiTheme="minorHAnsi" w:cstheme="minorHAnsi"/>
              </w:rPr>
              <w:t>turnos.</w:t>
            </w:r>
          </w:p>
        </w:tc>
      </w:tr>
    </w:tbl>
    <w:p w14:paraId="07E6B583" w14:textId="77777777" w:rsidR="00AC68A9" w:rsidRPr="00A80149" w:rsidRDefault="00AC68A9" w:rsidP="00B6537C">
      <w:pPr>
        <w:pStyle w:val="paragraph"/>
        <w:spacing w:before="0" w:beforeAutospacing="0" w:after="0" w:afterAutospacing="0"/>
        <w:jc w:val="both"/>
        <w:textAlignment w:val="baseline"/>
        <w:rPr>
          <w:rFonts w:asciiTheme="minorHAnsi" w:hAnsiTheme="minorHAnsi" w:cstheme="minorHAnsi"/>
          <w:sz w:val="22"/>
          <w:szCs w:val="22"/>
        </w:rPr>
      </w:pPr>
    </w:p>
    <w:p w14:paraId="38CE1CCF" w14:textId="77777777" w:rsidR="00AC68A9" w:rsidRPr="00A80149" w:rsidRDefault="005F4E91" w:rsidP="003631E9">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noProof/>
          <w:sz w:val="22"/>
          <w:szCs w:val="22"/>
        </w:rPr>
        <w:drawing>
          <wp:inline distT="0" distB="0" distL="0" distR="0" wp14:anchorId="677F22B9" wp14:editId="2A96542B">
            <wp:extent cx="6489659" cy="4585648"/>
            <wp:effectExtent l="0" t="0" r="6985" b="5715"/>
            <wp:docPr id="1" name="Imagem 0" descr="Mapa Lote 1 - Linha passo da cruz - Manhã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 descr="Mapa Lote 1 - Linha passo da cruz - Manhã_page-0001.jpg"/>
                    <pic:cNvPicPr>
                      <a:picLocks noChangeAspect="1"/>
                    </pic:cNvPicPr>
                  </pic:nvPicPr>
                  <pic:blipFill>
                    <a:blip r:embed="rId7" cstate="print"/>
                    <a:stretch>
                      <a:fillRect/>
                    </a:stretch>
                  </pic:blipFill>
                  <pic:spPr>
                    <a:xfrm>
                      <a:off x="0" y="0"/>
                      <a:ext cx="6513272" cy="4602333"/>
                    </a:xfrm>
                    <a:prstGeom prst="rect">
                      <a:avLst/>
                    </a:prstGeom>
                  </pic:spPr>
                </pic:pic>
              </a:graphicData>
            </a:graphic>
          </wp:inline>
        </w:drawing>
      </w:r>
    </w:p>
    <w:p w14:paraId="265EA762" w14:textId="77777777" w:rsidR="00AC68A9" w:rsidRPr="00A80149" w:rsidRDefault="00AC68A9" w:rsidP="00A80149">
      <w:pPr>
        <w:pStyle w:val="paragraph"/>
        <w:spacing w:before="0" w:beforeAutospacing="0" w:after="0" w:afterAutospacing="0"/>
        <w:jc w:val="both"/>
        <w:textAlignment w:val="baseline"/>
        <w:rPr>
          <w:rStyle w:val="eop"/>
          <w:rFonts w:asciiTheme="minorHAnsi" w:hAnsiTheme="minorHAnsi" w:cstheme="minorHAnsi"/>
          <w:sz w:val="22"/>
          <w:szCs w:val="22"/>
        </w:rPr>
      </w:pPr>
    </w:p>
    <w:p w14:paraId="1848242F" w14:textId="77777777" w:rsidR="00AC68A9" w:rsidRPr="00A80149" w:rsidRDefault="005F4E91" w:rsidP="003631E9">
      <w:pPr>
        <w:pStyle w:val="paragraph"/>
        <w:spacing w:before="0" w:beforeAutospacing="0" w:after="0" w:afterAutospacing="0"/>
        <w:jc w:val="center"/>
        <w:textAlignment w:val="baseline"/>
        <w:rPr>
          <w:rStyle w:val="eop"/>
          <w:rFonts w:asciiTheme="minorHAnsi" w:hAnsiTheme="minorHAnsi" w:cstheme="minorHAnsi"/>
          <w:sz w:val="22"/>
          <w:szCs w:val="22"/>
        </w:rPr>
      </w:pPr>
      <w:r w:rsidRPr="00A80149">
        <w:rPr>
          <w:rFonts w:asciiTheme="minorHAnsi" w:hAnsiTheme="minorHAnsi" w:cstheme="minorHAnsi"/>
          <w:noProof/>
          <w:sz w:val="22"/>
          <w:szCs w:val="22"/>
        </w:rPr>
        <w:lastRenderedPageBreak/>
        <w:drawing>
          <wp:inline distT="0" distB="0" distL="0" distR="0" wp14:anchorId="7F4CABB4" wp14:editId="7A2AFA54">
            <wp:extent cx="6470343" cy="4572000"/>
            <wp:effectExtent l="0" t="0" r="6985" b="0"/>
            <wp:docPr id="2" name="Imagem 1" descr="Mapa Lote 1 - Linha passo da cruz - Meio di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Mapa Lote 1 - Linha passo da cruz - Meio dia_page-0001.jpg"/>
                    <pic:cNvPicPr>
                      <a:picLocks noChangeAspect="1"/>
                    </pic:cNvPicPr>
                  </pic:nvPicPr>
                  <pic:blipFill>
                    <a:blip r:embed="rId8" cstate="print"/>
                    <a:stretch>
                      <a:fillRect/>
                    </a:stretch>
                  </pic:blipFill>
                  <pic:spPr>
                    <a:xfrm>
                      <a:off x="0" y="0"/>
                      <a:ext cx="6545215" cy="4624905"/>
                    </a:xfrm>
                    <a:prstGeom prst="rect">
                      <a:avLst/>
                    </a:prstGeom>
                  </pic:spPr>
                </pic:pic>
              </a:graphicData>
            </a:graphic>
          </wp:inline>
        </w:drawing>
      </w:r>
    </w:p>
    <w:p w14:paraId="22A0E0CA" w14:textId="77777777" w:rsidR="00AC68A9" w:rsidRPr="00A80149" w:rsidRDefault="00AC68A9" w:rsidP="00A80149">
      <w:pPr>
        <w:pStyle w:val="paragraph"/>
        <w:spacing w:before="0" w:beforeAutospacing="0" w:after="0" w:afterAutospacing="0"/>
        <w:jc w:val="both"/>
        <w:textAlignment w:val="baseline"/>
        <w:rPr>
          <w:rStyle w:val="eop"/>
          <w:rFonts w:asciiTheme="minorHAnsi" w:hAnsiTheme="minorHAnsi" w:cstheme="minorHAnsi"/>
          <w:sz w:val="22"/>
          <w:szCs w:val="22"/>
        </w:rPr>
      </w:pPr>
    </w:p>
    <w:p w14:paraId="40AA06E1" w14:textId="6888FD54" w:rsidR="00AC68A9" w:rsidRPr="00A80149" w:rsidRDefault="005F4E91" w:rsidP="003631E9">
      <w:pPr>
        <w:pStyle w:val="paragraph"/>
        <w:spacing w:before="0" w:beforeAutospacing="0" w:after="0" w:afterAutospacing="0"/>
        <w:jc w:val="center"/>
        <w:textAlignment w:val="baseline"/>
        <w:rPr>
          <w:rStyle w:val="eop"/>
          <w:rFonts w:asciiTheme="minorHAnsi" w:hAnsiTheme="minorHAnsi" w:cstheme="minorHAnsi"/>
          <w:sz w:val="22"/>
          <w:szCs w:val="22"/>
        </w:rPr>
      </w:pPr>
      <w:r w:rsidRPr="00A80149">
        <w:rPr>
          <w:rFonts w:asciiTheme="minorHAnsi" w:hAnsiTheme="minorHAnsi" w:cstheme="minorHAnsi"/>
          <w:noProof/>
          <w:sz w:val="22"/>
          <w:szCs w:val="22"/>
        </w:rPr>
        <w:drawing>
          <wp:inline distT="0" distB="0" distL="0" distR="0" wp14:anchorId="0A1330C4" wp14:editId="3923A5C9">
            <wp:extent cx="6431713" cy="4544704"/>
            <wp:effectExtent l="0" t="0" r="7620" b="8255"/>
            <wp:docPr id="3" name="Imagem 2" descr="Mapa Lote 1 - Linha passo da cruz - Tard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Mapa Lote 1 - Linha passo da cruz - Tarde_page-0001.jpg"/>
                    <pic:cNvPicPr>
                      <a:picLocks noChangeAspect="1"/>
                    </pic:cNvPicPr>
                  </pic:nvPicPr>
                  <pic:blipFill>
                    <a:blip r:embed="rId9" cstate="print"/>
                    <a:stretch>
                      <a:fillRect/>
                    </a:stretch>
                  </pic:blipFill>
                  <pic:spPr>
                    <a:xfrm>
                      <a:off x="0" y="0"/>
                      <a:ext cx="6519208" cy="4606529"/>
                    </a:xfrm>
                    <a:prstGeom prst="rect">
                      <a:avLst/>
                    </a:prstGeom>
                  </pic:spPr>
                </pic:pic>
              </a:graphicData>
            </a:graphic>
          </wp:inline>
        </w:drawing>
      </w:r>
    </w:p>
    <w:p w14:paraId="5C98584C" w14:textId="5B804016" w:rsidR="00AC68A9" w:rsidRPr="00B6537C" w:rsidRDefault="00B6537C" w:rsidP="00B6537C">
      <w:pPr>
        <w:spacing w:after="0" w:line="240" w:lineRule="auto"/>
        <w:rPr>
          <w:rStyle w:val="eop"/>
          <w:rFonts w:eastAsia="Times New Roman" w:cstheme="minorHAnsi"/>
          <w:lang w:eastAsia="pt-BR"/>
        </w:rPr>
      </w:pPr>
      <w:r>
        <w:rPr>
          <w:rStyle w:val="eop"/>
          <w:rFonts w:cstheme="minorHAnsi"/>
        </w:rPr>
        <w:br w:type="page"/>
      </w:r>
    </w:p>
    <w:tbl>
      <w:tblPr>
        <w:tblStyle w:val="Tabelacomgrade"/>
        <w:tblW w:w="10485" w:type="dxa"/>
        <w:tblLook w:val="04A0" w:firstRow="1" w:lastRow="0" w:firstColumn="1" w:lastColumn="0" w:noHBand="0" w:noVBand="1"/>
      </w:tblPr>
      <w:tblGrid>
        <w:gridCol w:w="1101"/>
        <w:gridCol w:w="9384"/>
      </w:tblGrid>
      <w:tr w:rsidR="00AC68A9" w:rsidRPr="00A80149" w14:paraId="69D5EDC4" w14:textId="77777777" w:rsidTr="00B539E5">
        <w:tc>
          <w:tcPr>
            <w:tcW w:w="1101" w:type="dxa"/>
          </w:tcPr>
          <w:p w14:paraId="2B9FD582"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LOTE</w:t>
            </w:r>
          </w:p>
        </w:tc>
        <w:tc>
          <w:tcPr>
            <w:tcW w:w="9384" w:type="dxa"/>
          </w:tcPr>
          <w:p w14:paraId="2DCE9925"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DESCRIÇÃO</w:t>
            </w:r>
          </w:p>
        </w:tc>
      </w:tr>
      <w:tr w:rsidR="00AC68A9" w:rsidRPr="00A80149" w14:paraId="063BF663" w14:textId="77777777" w:rsidTr="00B539E5">
        <w:trPr>
          <w:trHeight w:val="1925"/>
        </w:trPr>
        <w:tc>
          <w:tcPr>
            <w:tcW w:w="1101" w:type="dxa"/>
          </w:tcPr>
          <w:p w14:paraId="4F0F636D"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t>02</w:t>
            </w:r>
          </w:p>
        </w:tc>
        <w:tc>
          <w:tcPr>
            <w:tcW w:w="9384" w:type="dxa"/>
          </w:tcPr>
          <w:p w14:paraId="0C9B37EF" w14:textId="77777777" w:rsidR="00B539E5"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LINHA RINCÃO</w:t>
            </w:r>
            <w:r w:rsidR="00B539E5">
              <w:rPr>
                <w:rFonts w:asciiTheme="minorHAnsi" w:hAnsiTheme="minorHAnsi" w:cstheme="minorHAnsi"/>
                <w:b/>
                <w:i/>
              </w:rPr>
              <w:t xml:space="preserve"> </w:t>
            </w:r>
            <w:r w:rsidRPr="00A80149">
              <w:rPr>
                <w:rFonts w:asciiTheme="minorHAnsi" w:hAnsiTheme="minorHAnsi" w:cstheme="minorHAnsi"/>
                <w:b/>
                <w:i/>
              </w:rPr>
              <w:t>DOS</w:t>
            </w:r>
            <w:r w:rsidR="00B539E5">
              <w:rPr>
                <w:rFonts w:asciiTheme="minorHAnsi" w:hAnsiTheme="minorHAnsi" w:cstheme="minorHAnsi"/>
                <w:b/>
                <w:i/>
              </w:rPr>
              <w:t xml:space="preserve"> </w:t>
            </w:r>
            <w:r w:rsidRPr="00A80149">
              <w:rPr>
                <w:rFonts w:asciiTheme="minorHAnsi" w:hAnsiTheme="minorHAnsi" w:cstheme="minorHAnsi"/>
                <w:b/>
                <w:i/>
              </w:rPr>
              <w:t>PAMPAS</w:t>
            </w:r>
            <w:r w:rsidR="00B539E5">
              <w:rPr>
                <w:rFonts w:asciiTheme="minorHAnsi" w:hAnsiTheme="minorHAnsi" w:cstheme="minorHAnsi"/>
                <w:b/>
                <w:i/>
              </w:rPr>
              <w:t xml:space="preserve"> </w:t>
            </w:r>
          </w:p>
          <w:p w14:paraId="1C6623AB" w14:textId="6742E6C0" w:rsidR="00AC68A9" w:rsidRPr="00A80149"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Rincão</w:t>
            </w:r>
            <w:r w:rsidR="00B539E5">
              <w:rPr>
                <w:rFonts w:asciiTheme="minorHAnsi" w:hAnsiTheme="minorHAnsi" w:cstheme="minorHAnsi"/>
                <w:b/>
                <w:i/>
              </w:rPr>
              <w:t xml:space="preserve"> </w:t>
            </w:r>
            <w:r w:rsidRPr="00A80149">
              <w:rPr>
                <w:rFonts w:asciiTheme="minorHAnsi" w:hAnsiTheme="minorHAnsi" w:cstheme="minorHAnsi"/>
                <w:b/>
                <w:i/>
              </w:rPr>
              <w:t>dos Pampas,</w:t>
            </w:r>
            <w:r w:rsidR="00B539E5">
              <w:rPr>
                <w:rFonts w:asciiTheme="minorHAnsi" w:hAnsiTheme="minorHAnsi" w:cstheme="minorHAnsi"/>
                <w:b/>
                <w:i/>
              </w:rPr>
              <w:t xml:space="preserve"> </w:t>
            </w:r>
            <w:r w:rsidRPr="00A80149">
              <w:rPr>
                <w:rFonts w:asciiTheme="minorHAnsi" w:hAnsiTheme="minorHAnsi" w:cstheme="minorHAnsi"/>
                <w:b/>
                <w:i/>
              </w:rPr>
              <w:t>Rincão</w:t>
            </w:r>
            <w:r w:rsidR="00B539E5">
              <w:rPr>
                <w:rFonts w:asciiTheme="minorHAnsi" w:hAnsiTheme="minorHAnsi" w:cstheme="minorHAnsi"/>
                <w:b/>
                <w:i/>
              </w:rPr>
              <w:t xml:space="preserve"> </w:t>
            </w:r>
            <w:r w:rsidRPr="00A80149">
              <w:rPr>
                <w:rFonts w:asciiTheme="minorHAnsi" w:hAnsiTheme="minorHAnsi" w:cstheme="minorHAnsi"/>
                <w:b/>
                <w:i/>
              </w:rPr>
              <w:t>Seco</w:t>
            </w:r>
            <w:r w:rsidR="00B539E5">
              <w:rPr>
                <w:rFonts w:asciiTheme="minorHAnsi" w:hAnsiTheme="minorHAnsi" w:cstheme="minorHAnsi"/>
                <w:b/>
                <w:i/>
              </w:rPr>
              <w:t xml:space="preserve"> </w:t>
            </w:r>
            <w:r w:rsidRPr="00A80149">
              <w:rPr>
                <w:rFonts w:asciiTheme="minorHAnsi" w:hAnsiTheme="minorHAnsi" w:cstheme="minorHAnsi"/>
                <w:b/>
                <w:i/>
              </w:rPr>
              <w:t>e</w:t>
            </w:r>
            <w:r w:rsidR="00B539E5">
              <w:rPr>
                <w:rFonts w:asciiTheme="minorHAnsi" w:hAnsiTheme="minorHAnsi" w:cstheme="minorHAnsi"/>
                <w:b/>
                <w:i/>
              </w:rPr>
              <w:t xml:space="preserve"> </w:t>
            </w:r>
            <w:r w:rsidRPr="00A80149">
              <w:rPr>
                <w:rFonts w:asciiTheme="minorHAnsi" w:hAnsiTheme="minorHAnsi" w:cstheme="minorHAnsi"/>
                <w:b/>
                <w:i/>
              </w:rPr>
              <w:t>Rincão</w:t>
            </w:r>
            <w:r w:rsidR="00B539E5">
              <w:rPr>
                <w:rFonts w:asciiTheme="minorHAnsi" w:hAnsiTheme="minorHAnsi" w:cstheme="minorHAnsi"/>
                <w:b/>
                <w:i/>
              </w:rPr>
              <w:t xml:space="preserve"> </w:t>
            </w:r>
            <w:r w:rsidRPr="00A80149">
              <w:rPr>
                <w:rFonts w:asciiTheme="minorHAnsi" w:hAnsiTheme="minorHAnsi" w:cstheme="minorHAnsi"/>
                <w:b/>
                <w:i/>
              </w:rPr>
              <w:t>dos</w:t>
            </w:r>
            <w:r w:rsidR="00B539E5">
              <w:rPr>
                <w:rFonts w:asciiTheme="minorHAnsi" w:hAnsiTheme="minorHAnsi" w:cstheme="minorHAnsi"/>
                <w:b/>
                <w:i/>
              </w:rPr>
              <w:t xml:space="preserve"> </w:t>
            </w:r>
            <w:r w:rsidRPr="00A80149">
              <w:rPr>
                <w:rFonts w:asciiTheme="minorHAnsi" w:hAnsiTheme="minorHAnsi" w:cstheme="minorHAnsi"/>
                <w:b/>
                <w:i/>
              </w:rPr>
              <w:t>Martins.</w:t>
            </w:r>
          </w:p>
          <w:p w14:paraId="15730D26"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79CC1CDB" w14:textId="77777777" w:rsidR="00AC68A9" w:rsidRPr="00A80149" w:rsidRDefault="00657D0F"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rPr>
              <w:t>Quilometragem:153</w:t>
            </w:r>
            <w:r w:rsidR="005F4E91" w:rsidRPr="00A80149">
              <w:rPr>
                <w:rFonts w:asciiTheme="minorHAnsi" w:hAnsiTheme="minorHAnsi" w:cstheme="minorHAnsi"/>
              </w:rPr>
              <w:t>,00kmDiários</w:t>
            </w:r>
          </w:p>
          <w:p w14:paraId="267BE44A"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3F4705BC" w14:textId="77777777" w:rsid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A80149">
              <w:rPr>
                <w:rFonts w:asciiTheme="minorHAnsi" w:hAnsiTheme="minorHAnsi" w:cstheme="minorHAnsi"/>
              </w:rPr>
              <w:t>Turno:</w:t>
            </w:r>
            <w:r w:rsidR="00B539E5">
              <w:rPr>
                <w:rFonts w:asciiTheme="minorHAnsi" w:hAnsiTheme="minorHAnsi" w:cstheme="minorHAnsi"/>
              </w:rPr>
              <w:t xml:space="preserve"> </w:t>
            </w:r>
            <w:r w:rsidRPr="00A80149">
              <w:rPr>
                <w:rFonts w:asciiTheme="minorHAnsi" w:hAnsiTheme="minorHAnsi" w:cstheme="minorHAnsi"/>
              </w:rPr>
              <w:t>Manhã,</w:t>
            </w:r>
            <w:r w:rsidR="00B539E5">
              <w:rPr>
                <w:rFonts w:asciiTheme="minorHAnsi" w:hAnsiTheme="minorHAnsi" w:cstheme="minorHAnsi"/>
              </w:rPr>
              <w:t xml:space="preserve"> </w:t>
            </w:r>
            <w:r w:rsidRPr="00A80149">
              <w:rPr>
                <w:rFonts w:asciiTheme="minorHAnsi" w:hAnsiTheme="minorHAnsi" w:cstheme="minorHAnsi"/>
              </w:rPr>
              <w:t>Meio-Dia</w:t>
            </w:r>
            <w:r w:rsidR="00B539E5">
              <w:rPr>
                <w:rFonts w:asciiTheme="minorHAnsi" w:hAnsiTheme="minorHAnsi" w:cstheme="minorHAnsi"/>
              </w:rPr>
              <w:t xml:space="preserve"> </w:t>
            </w:r>
            <w:r w:rsidRPr="00A80149">
              <w:rPr>
                <w:rFonts w:asciiTheme="minorHAnsi" w:hAnsiTheme="minorHAnsi" w:cstheme="minorHAnsi"/>
              </w:rPr>
              <w:t>e</w:t>
            </w:r>
            <w:r w:rsidR="00B539E5">
              <w:rPr>
                <w:rFonts w:asciiTheme="minorHAnsi" w:hAnsiTheme="minorHAnsi" w:cstheme="minorHAnsi"/>
              </w:rPr>
              <w:t xml:space="preserve"> </w:t>
            </w:r>
            <w:r w:rsidRPr="00A80149">
              <w:rPr>
                <w:rFonts w:asciiTheme="minorHAnsi" w:hAnsiTheme="minorHAnsi" w:cstheme="minorHAnsi"/>
              </w:rPr>
              <w:t>tarde;</w:t>
            </w:r>
          </w:p>
          <w:p w14:paraId="4582FF06" w14:textId="6B2CCD89" w:rsidR="00AC68A9" w:rsidRP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B539E5">
              <w:rPr>
                <w:rFonts w:asciiTheme="minorHAnsi" w:hAnsiTheme="minorHAnsi" w:cstheme="minorHAnsi"/>
              </w:rPr>
              <w:t>Tipo de Veículo: Micro</w:t>
            </w:r>
            <w:r w:rsidR="00266790">
              <w:rPr>
                <w:rFonts w:asciiTheme="minorHAnsi" w:hAnsiTheme="minorHAnsi" w:cstheme="minorHAnsi"/>
              </w:rPr>
              <w:t>-</w:t>
            </w:r>
            <w:r w:rsidRPr="00B539E5">
              <w:rPr>
                <w:rFonts w:asciiTheme="minorHAnsi" w:hAnsiTheme="minorHAnsi" w:cstheme="minorHAnsi"/>
              </w:rPr>
              <w:t>ônibus com capacidade mínima</w:t>
            </w:r>
            <w:r w:rsidR="00B539E5" w:rsidRPr="00B539E5">
              <w:rPr>
                <w:rFonts w:asciiTheme="minorHAnsi" w:hAnsiTheme="minorHAnsi" w:cstheme="minorHAnsi"/>
              </w:rPr>
              <w:t xml:space="preserve"> </w:t>
            </w:r>
            <w:r w:rsidRPr="00B539E5">
              <w:rPr>
                <w:rFonts w:asciiTheme="minorHAnsi" w:hAnsiTheme="minorHAnsi" w:cstheme="minorHAnsi"/>
                <w:spacing w:val="-1"/>
              </w:rPr>
              <w:t>de</w:t>
            </w:r>
            <w:r w:rsidR="00B539E5" w:rsidRPr="00B539E5">
              <w:rPr>
                <w:rFonts w:asciiTheme="minorHAnsi" w:hAnsiTheme="minorHAnsi" w:cstheme="minorHAnsi"/>
                <w:spacing w:val="-1"/>
              </w:rPr>
              <w:t xml:space="preserve"> </w:t>
            </w:r>
            <w:r w:rsidRPr="00B539E5">
              <w:rPr>
                <w:rFonts w:asciiTheme="minorHAnsi" w:hAnsiTheme="minorHAnsi" w:cstheme="minorHAnsi"/>
                <w:spacing w:val="-1"/>
              </w:rPr>
              <w:t>20</w:t>
            </w:r>
            <w:r w:rsidR="00B539E5" w:rsidRPr="00B539E5">
              <w:rPr>
                <w:rFonts w:asciiTheme="minorHAnsi" w:hAnsiTheme="minorHAnsi" w:cstheme="minorHAnsi"/>
                <w:spacing w:val="-1"/>
              </w:rPr>
              <w:t xml:space="preserve"> </w:t>
            </w:r>
            <w:r w:rsidRPr="00B539E5">
              <w:rPr>
                <w:rFonts w:asciiTheme="minorHAnsi" w:hAnsiTheme="minorHAnsi" w:cstheme="minorHAnsi"/>
                <w:spacing w:val="-1"/>
              </w:rPr>
              <w:t>lugares,</w:t>
            </w:r>
            <w:r w:rsidR="00B539E5" w:rsidRPr="00B539E5">
              <w:rPr>
                <w:rFonts w:asciiTheme="minorHAnsi" w:hAnsiTheme="minorHAnsi" w:cstheme="minorHAnsi"/>
                <w:spacing w:val="-1"/>
              </w:rPr>
              <w:t xml:space="preserve"> </w:t>
            </w:r>
            <w:r w:rsidRPr="00B539E5">
              <w:rPr>
                <w:rFonts w:asciiTheme="minorHAnsi" w:hAnsiTheme="minorHAnsi" w:cstheme="minorHAnsi"/>
                <w:spacing w:val="-1"/>
              </w:rPr>
              <w:t>ano</w:t>
            </w:r>
            <w:r w:rsidR="00B539E5" w:rsidRPr="00B539E5">
              <w:rPr>
                <w:rFonts w:asciiTheme="minorHAnsi" w:hAnsiTheme="minorHAnsi" w:cstheme="minorHAnsi"/>
                <w:spacing w:val="-1"/>
              </w:rPr>
              <w:t xml:space="preserve"> </w:t>
            </w:r>
            <w:r w:rsidRPr="00B539E5">
              <w:rPr>
                <w:rFonts w:asciiTheme="minorHAnsi" w:hAnsiTheme="minorHAnsi" w:cstheme="minorHAnsi"/>
                <w:spacing w:val="-1"/>
              </w:rPr>
              <w:t>de</w:t>
            </w:r>
            <w:r w:rsidR="00B539E5" w:rsidRPr="00B539E5">
              <w:rPr>
                <w:rFonts w:asciiTheme="minorHAnsi" w:hAnsiTheme="minorHAnsi" w:cstheme="minorHAnsi"/>
                <w:spacing w:val="-1"/>
              </w:rPr>
              <w:t xml:space="preserve"> </w:t>
            </w:r>
            <w:r w:rsidRPr="00B539E5">
              <w:rPr>
                <w:rFonts w:asciiTheme="minorHAnsi" w:hAnsiTheme="minorHAnsi" w:cstheme="minorHAnsi"/>
                <w:spacing w:val="-1"/>
              </w:rPr>
              <w:t>fabricação</w:t>
            </w:r>
            <w:r w:rsidR="00B539E5" w:rsidRPr="00B539E5">
              <w:rPr>
                <w:rFonts w:asciiTheme="minorHAnsi" w:hAnsiTheme="minorHAnsi" w:cstheme="minorHAnsi"/>
                <w:spacing w:val="-1"/>
              </w:rPr>
              <w:t xml:space="preserve"> </w:t>
            </w:r>
            <w:r w:rsidR="00F87DC5" w:rsidRPr="00B539E5">
              <w:rPr>
                <w:rFonts w:asciiTheme="minorHAnsi" w:hAnsiTheme="minorHAnsi" w:cstheme="minorHAnsi"/>
              </w:rPr>
              <w:t>do</w:t>
            </w:r>
            <w:r w:rsidR="00B539E5" w:rsidRPr="00B539E5">
              <w:rPr>
                <w:rFonts w:asciiTheme="minorHAnsi" w:hAnsiTheme="minorHAnsi" w:cstheme="minorHAnsi"/>
              </w:rPr>
              <w:t xml:space="preserve"> </w:t>
            </w:r>
            <w:r w:rsidR="00F87DC5" w:rsidRPr="00B539E5">
              <w:rPr>
                <w:rFonts w:asciiTheme="minorHAnsi" w:hAnsiTheme="minorHAnsi" w:cstheme="minorHAnsi"/>
              </w:rPr>
              <w:t>veículo</w:t>
            </w:r>
            <w:r w:rsidR="00B539E5" w:rsidRPr="00B539E5">
              <w:rPr>
                <w:rFonts w:asciiTheme="minorHAnsi" w:hAnsiTheme="minorHAnsi" w:cstheme="minorHAnsi"/>
              </w:rPr>
              <w:t xml:space="preserve"> </w:t>
            </w:r>
            <w:r w:rsidR="00F87DC5" w:rsidRPr="00B539E5">
              <w:rPr>
                <w:rFonts w:asciiTheme="minorHAnsi" w:hAnsiTheme="minorHAnsi" w:cstheme="minorHAnsi"/>
              </w:rPr>
              <w:t>não</w:t>
            </w:r>
            <w:r w:rsidR="00B539E5" w:rsidRPr="00B539E5">
              <w:rPr>
                <w:rFonts w:asciiTheme="minorHAnsi" w:hAnsiTheme="minorHAnsi" w:cstheme="minorHAnsi"/>
              </w:rPr>
              <w:t xml:space="preserve"> </w:t>
            </w:r>
            <w:r w:rsidR="00F87DC5" w:rsidRPr="00B539E5">
              <w:rPr>
                <w:rFonts w:asciiTheme="minorHAnsi" w:hAnsiTheme="minorHAnsi" w:cstheme="minorHAnsi"/>
              </w:rPr>
              <w:t>ser</w:t>
            </w:r>
            <w:r w:rsidR="00B539E5" w:rsidRPr="00B539E5">
              <w:rPr>
                <w:rFonts w:asciiTheme="minorHAnsi" w:hAnsiTheme="minorHAnsi" w:cstheme="minorHAnsi"/>
              </w:rPr>
              <w:t xml:space="preserve"> </w:t>
            </w:r>
            <w:r w:rsidR="00F87DC5" w:rsidRPr="00B539E5">
              <w:rPr>
                <w:rFonts w:asciiTheme="minorHAnsi" w:hAnsiTheme="minorHAnsi" w:cstheme="minorHAnsi"/>
              </w:rPr>
              <w:t>superior a</w:t>
            </w:r>
            <w:r w:rsidR="00B539E5" w:rsidRPr="00B539E5">
              <w:rPr>
                <w:rFonts w:asciiTheme="minorHAnsi" w:hAnsiTheme="minorHAnsi" w:cstheme="minorHAnsi"/>
              </w:rPr>
              <w:t xml:space="preserve"> </w:t>
            </w:r>
            <w:r w:rsidR="00F87DC5" w:rsidRPr="00B539E5">
              <w:rPr>
                <w:rFonts w:asciiTheme="minorHAnsi" w:hAnsiTheme="minorHAnsi" w:cstheme="minorHAnsi"/>
              </w:rPr>
              <w:t>1</w:t>
            </w:r>
            <w:r w:rsidR="003631E9">
              <w:rPr>
                <w:rFonts w:asciiTheme="minorHAnsi" w:hAnsiTheme="minorHAnsi" w:cstheme="minorHAnsi"/>
              </w:rPr>
              <w:t>2</w:t>
            </w:r>
            <w:r w:rsidRPr="00B539E5">
              <w:rPr>
                <w:rFonts w:asciiTheme="minorHAnsi" w:hAnsiTheme="minorHAnsi" w:cstheme="minorHAnsi"/>
              </w:rPr>
              <w:t xml:space="preserve"> anos</w:t>
            </w:r>
            <w:r w:rsidR="003631E9">
              <w:rPr>
                <w:rFonts w:asciiTheme="minorHAnsi" w:hAnsiTheme="minorHAnsi" w:cstheme="minorHAnsi"/>
              </w:rPr>
              <w:t>;</w:t>
            </w:r>
          </w:p>
          <w:p w14:paraId="4D7E6D82" w14:textId="35ECAC78" w:rsidR="00AC68A9" w:rsidRPr="00A80149" w:rsidRDefault="005F4E91" w:rsidP="00A80149">
            <w:pPr>
              <w:pStyle w:val="TableParagraph"/>
              <w:numPr>
                <w:ilvl w:val="0"/>
                <w:numId w:val="1"/>
              </w:numPr>
              <w:spacing w:line="219" w:lineRule="exact"/>
              <w:jc w:val="both"/>
              <w:rPr>
                <w:rFonts w:asciiTheme="minorHAnsi" w:hAnsiTheme="minorHAnsi" w:cstheme="minorHAnsi"/>
                <w:b/>
                <w:i/>
              </w:rPr>
            </w:pPr>
            <w:r w:rsidRPr="00A80149">
              <w:rPr>
                <w:rFonts w:asciiTheme="minorHAnsi" w:hAnsiTheme="minorHAnsi" w:cstheme="minorHAnsi"/>
              </w:rPr>
              <w:t>Trajeto:</w:t>
            </w:r>
            <w:r w:rsidR="00B539E5">
              <w:rPr>
                <w:rFonts w:asciiTheme="minorHAnsi" w:hAnsiTheme="minorHAnsi" w:cstheme="minorHAnsi"/>
              </w:rPr>
              <w:t xml:space="preserve"> </w:t>
            </w:r>
            <w:r w:rsidRPr="00A80149">
              <w:rPr>
                <w:rFonts w:asciiTheme="minorHAnsi" w:hAnsiTheme="minorHAnsi" w:cstheme="minorHAnsi"/>
              </w:rPr>
              <w:t>Saída</w:t>
            </w:r>
            <w:r w:rsidR="00B539E5">
              <w:rPr>
                <w:rFonts w:asciiTheme="minorHAnsi" w:hAnsiTheme="minorHAnsi" w:cstheme="minorHAnsi"/>
              </w:rPr>
              <w:t xml:space="preserve"> </w:t>
            </w:r>
            <w:r w:rsidRPr="00A80149">
              <w:rPr>
                <w:rFonts w:asciiTheme="minorHAnsi" w:hAnsiTheme="minorHAnsi" w:cstheme="minorHAnsi"/>
              </w:rPr>
              <w:t>da</w:t>
            </w:r>
            <w:r w:rsidR="00B539E5">
              <w:rPr>
                <w:rFonts w:asciiTheme="minorHAnsi" w:hAnsiTheme="minorHAnsi" w:cstheme="minorHAnsi"/>
              </w:rPr>
              <w:t xml:space="preserve"> </w:t>
            </w:r>
            <w:r w:rsidRPr="00A80149">
              <w:rPr>
                <w:rFonts w:asciiTheme="minorHAnsi" w:hAnsiTheme="minorHAnsi" w:cstheme="minorHAnsi"/>
              </w:rPr>
              <w:t>Garagem</w:t>
            </w:r>
            <w:r w:rsidR="00B539E5">
              <w:rPr>
                <w:rFonts w:asciiTheme="minorHAnsi" w:hAnsiTheme="minorHAnsi" w:cstheme="minorHAnsi"/>
              </w:rPr>
              <w:t xml:space="preserve"> </w:t>
            </w:r>
            <w:r w:rsidRPr="00A80149">
              <w:rPr>
                <w:rFonts w:asciiTheme="minorHAnsi" w:hAnsiTheme="minorHAnsi" w:cstheme="minorHAnsi"/>
              </w:rPr>
              <w:t>Municipal</w:t>
            </w:r>
            <w:r w:rsidR="00B539E5">
              <w:rPr>
                <w:rFonts w:asciiTheme="minorHAnsi" w:hAnsiTheme="minorHAnsi" w:cstheme="minorHAnsi"/>
              </w:rPr>
              <w:t xml:space="preserve"> </w:t>
            </w:r>
            <w:r w:rsidRPr="00A80149">
              <w:rPr>
                <w:rFonts w:asciiTheme="minorHAnsi" w:hAnsiTheme="minorHAnsi" w:cstheme="minorHAnsi"/>
              </w:rPr>
              <w:t>da</w:t>
            </w:r>
            <w:r w:rsidR="00B539E5">
              <w:rPr>
                <w:rFonts w:asciiTheme="minorHAnsi" w:hAnsiTheme="minorHAnsi" w:cstheme="minorHAnsi"/>
              </w:rPr>
              <w:t xml:space="preserve"> </w:t>
            </w:r>
            <w:r w:rsidRPr="00A80149">
              <w:rPr>
                <w:rFonts w:asciiTheme="minorHAnsi" w:hAnsiTheme="minorHAnsi" w:cstheme="minorHAnsi"/>
              </w:rPr>
              <w:t>Secretaria de Obras do Município de Coronel</w:t>
            </w:r>
            <w:r w:rsidR="003631E9">
              <w:rPr>
                <w:rFonts w:asciiTheme="minorHAnsi" w:hAnsiTheme="minorHAnsi" w:cstheme="minorHAnsi"/>
              </w:rPr>
              <w:t xml:space="preserve"> </w:t>
            </w:r>
            <w:r w:rsidRPr="00A80149">
              <w:rPr>
                <w:rFonts w:asciiTheme="minorHAnsi" w:hAnsiTheme="minorHAnsi" w:cstheme="minorHAnsi"/>
              </w:rPr>
              <w:t>Barros, em direção Sul, passando pelo Rincão</w:t>
            </w:r>
            <w:r w:rsidR="003631E9">
              <w:rPr>
                <w:rFonts w:asciiTheme="minorHAnsi" w:hAnsiTheme="minorHAnsi" w:cstheme="minorHAnsi"/>
              </w:rPr>
              <w:t xml:space="preserve"> </w:t>
            </w:r>
            <w:r w:rsidRPr="00A80149">
              <w:rPr>
                <w:rFonts w:asciiTheme="minorHAnsi" w:hAnsiTheme="minorHAnsi" w:cstheme="minorHAnsi"/>
              </w:rPr>
              <w:t>dos Pampas, Rincão dos Martins, Rincão Seco,</w:t>
            </w:r>
            <w:r w:rsidR="00B539E5">
              <w:rPr>
                <w:rFonts w:asciiTheme="minorHAnsi" w:hAnsiTheme="minorHAnsi" w:cstheme="minorHAnsi"/>
              </w:rPr>
              <w:t xml:space="preserve"> </w:t>
            </w:r>
            <w:r w:rsidRPr="00A80149">
              <w:rPr>
                <w:rFonts w:asciiTheme="minorHAnsi" w:hAnsiTheme="minorHAnsi" w:cstheme="minorHAnsi"/>
              </w:rPr>
              <w:t>Linha Canta Galo, e retornando para esta, em</w:t>
            </w:r>
            <w:r w:rsidR="003631E9">
              <w:rPr>
                <w:rFonts w:asciiTheme="minorHAnsi" w:hAnsiTheme="minorHAnsi" w:cstheme="minorHAnsi"/>
              </w:rPr>
              <w:t xml:space="preserve"> </w:t>
            </w:r>
            <w:r w:rsidRPr="00A80149">
              <w:rPr>
                <w:rFonts w:asciiTheme="minorHAnsi" w:hAnsiTheme="minorHAnsi" w:cstheme="minorHAnsi"/>
              </w:rPr>
              <w:t>ambos</w:t>
            </w:r>
            <w:r w:rsidR="003631E9">
              <w:rPr>
                <w:rFonts w:asciiTheme="minorHAnsi" w:hAnsiTheme="minorHAnsi" w:cstheme="minorHAnsi"/>
              </w:rPr>
              <w:t xml:space="preserve"> </w:t>
            </w:r>
            <w:r w:rsidRPr="00A80149">
              <w:rPr>
                <w:rFonts w:asciiTheme="minorHAnsi" w:hAnsiTheme="minorHAnsi" w:cstheme="minorHAnsi"/>
              </w:rPr>
              <w:t>os</w:t>
            </w:r>
            <w:r w:rsidR="003631E9">
              <w:rPr>
                <w:rFonts w:asciiTheme="minorHAnsi" w:hAnsiTheme="minorHAnsi" w:cstheme="minorHAnsi"/>
              </w:rPr>
              <w:t xml:space="preserve"> </w:t>
            </w:r>
            <w:r w:rsidRPr="00A80149">
              <w:rPr>
                <w:rFonts w:asciiTheme="minorHAnsi" w:hAnsiTheme="minorHAnsi" w:cstheme="minorHAnsi"/>
              </w:rPr>
              <w:t>turnos</w:t>
            </w:r>
          </w:p>
        </w:tc>
      </w:tr>
    </w:tbl>
    <w:p w14:paraId="3DDBEF16" w14:textId="77777777"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1AECC6C6" wp14:editId="675FF156">
            <wp:extent cx="6562196" cy="4632101"/>
            <wp:effectExtent l="0" t="0" r="0" b="0"/>
            <wp:docPr id="6" name="Imagem 1" descr="Mapa Lote 2 - Rincão dos Pampas - manhã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descr="Mapa Lote 2 - Rincão dos Pampas - manhã_page-0001"/>
                    <pic:cNvPicPr>
                      <a:picLocks noChangeAspect="1" noChangeArrowheads="1"/>
                    </pic:cNvPicPr>
                  </pic:nvPicPr>
                  <pic:blipFill>
                    <a:blip r:embed="rId10" cstate="print"/>
                    <a:srcRect/>
                    <a:stretch>
                      <a:fillRect/>
                    </a:stretch>
                  </pic:blipFill>
                  <pic:spPr>
                    <a:xfrm>
                      <a:off x="0" y="0"/>
                      <a:ext cx="6597378" cy="4656935"/>
                    </a:xfrm>
                    <a:prstGeom prst="rect">
                      <a:avLst/>
                    </a:prstGeom>
                    <a:noFill/>
                    <a:ln w="9525">
                      <a:noFill/>
                      <a:miter lim="800000"/>
                      <a:headEnd/>
                      <a:tailEnd/>
                    </a:ln>
                  </pic:spPr>
                </pic:pic>
              </a:graphicData>
            </a:graphic>
          </wp:inline>
        </w:drawing>
      </w:r>
    </w:p>
    <w:p w14:paraId="396FF071" w14:textId="77777777"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lastRenderedPageBreak/>
        <w:drawing>
          <wp:inline distT="0" distB="0" distL="0" distR="0" wp14:anchorId="72CC9CA1" wp14:editId="145DBD12">
            <wp:extent cx="6448567" cy="4554596"/>
            <wp:effectExtent l="0" t="0" r="0" b="0"/>
            <wp:docPr id="5" name="Imagem 2" descr="Mapa Lote 2 - Rincão dos Pampas - meio di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Mapa Lote 2 - Rincão dos Pampas - meio dia_page-0001"/>
                    <pic:cNvPicPr>
                      <a:picLocks noChangeAspect="1" noChangeArrowheads="1"/>
                    </pic:cNvPicPr>
                  </pic:nvPicPr>
                  <pic:blipFill>
                    <a:blip r:embed="rId11" cstate="print"/>
                    <a:srcRect/>
                    <a:stretch>
                      <a:fillRect/>
                    </a:stretch>
                  </pic:blipFill>
                  <pic:spPr>
                    <a:xfrm>
                      <a:off x="0" y="0"/>
                      <a:ext cx="6474905" cy="4573199"/>
                    </a:xfrm>
                    <a:prstGeom prst="rect">
                      <a:avLst/>
                    </a:prstGeom>
                    <a:noFill/>
                    <a:ln w="9525">
                      <a:noFill/>
                      <a:miter lim="800000"/>
                      <a:headEnd/>
                      <a:tailEnd/>
                    </a:ln>
                  </pic:spPr>
                </pic:pic>
              </a:graphicData>
            </a:graphic>
          </wp:inline>
        </w:drawing>
      </w:r>
    </w:p>
    <w:p w14:paraId="11EF690E" w14:textId="6B2B2A23" w:rsidR="00AC68A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0BCCC6F3" wp14:editId="380179CC">
            <wp:extent cx="6459324" cy="4565176"/>
            <wp:effectExtent l="0" t="0" r="0" b="6985"/>
            <wp:docPr id="4" name="Imagem 3" descr="Mapa Lote 2 - Rincão dos Pampas - tarde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Mapa Lote 2 - Rincão dos Pampas - tarde_page-0001"/>
                    <pic:cNvPicPr>
                      <a:picLocks noChangeAspect="1" noChangeArrowheads="1"/>
                    </pic:cNvPicPr>
                  </pic:nvPicPr>
                  <pic:blipFill>
                    <a:blip r:embed="rId12" cstate="print"/>
                    <a:srcRect/>
                    <a:stretch>
                      <a:fillRect/>
                    </a:stretch>
                  </pic:blipFill>
                  <pic:spPr>
                    <a:xfrm>
                      <a:off x="0" y="0"/>
                      <a:ext cx="6473897" cy="4575475"/>
                    </a:xfrm>
                    <a:prstGeom prst="rect">
                      <a:avLst/>
                    </a:prstGeom>
                    <a:noFill/>
                    <a:ln w="9525">
                      <a:noFill/>
                      <a:miter lim="800000"/>
                      <a:headEnd/>
                      <a:tailEnd/>
                    </a:ln>
                  </pic:spPr>
                </pic:pic>
              </a:graphicData>
            </a:graphic>
          </wp:inline>
        </w:drawing>
      </w:r>
    </w:p>
    <w:p w14:paraId="1FD027A5" w14:textId="77777777" w:rsidR="00B6537C" w:rsidRPr="00A80149" w:rsidRDefault="00B6537C" w:rsidP="00B6537C">
      <w:pPr>
        <w:overflowPunct w:val="0"/>
        <w:autoSpaceDE w:val="0"/>
        <w:autoSpaceDN w:val="0"/>
        <w:adjustRightInd w:val="0"/>
        <w:ind w:left="-284"/>
        <w:jc w:val="center"/>
        <w:textAlignment w:val="baseline"/>
        <w:rPr>
          <w:rFonts w:cstheme="minorHAnsi"/>
          <w:b/>
        </w:rPr>
      </w:pPr>
    </w:p>
    <w:tbl>
      <w:tblPr>
        <w:tblStyle w:val="Tabelacomgrade"/>
        <w:tblW w:w="0" w:type="auto"/>
        <w:tblInd w:w="-147" w:type="dxa"/>
        <w:tblLook w:val="04A0" w:firstRow="1" w:lastRow="0" w:firstColumn="1" w:lastColumn="0" w:noHBand="0" w:noVBand="1"/>
      </w:tblPr>
      <w:tblGrid>
        <w:gridCol w:w="809"/>
        <w:gridCol w:w="9794"/>
      </w:tblGrid>
      <w:tr w:rsidR="00AC68A9" w:rsidRPr="00A80149" w14:paraId="6B8453BF" w14:textId="77777777" w:rsidTr="00B539E5">
        <w:tc>
          <w:tcPr>
            <w:tcW w:w="809" w:type="dxa"/>
          </w:tcPr>
          <w:p w14:paraId="289DEE44"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LOTE</w:t>
            </w:r>
          </w:p>
        </w:tc>
        <w:tc>
          <w:tcPr>
            <w:tcW w:w="9794" w:type="dxa"/>
          </w:tcPr>
          <w:p w14:paraId="4DCA78AD"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DESCRIÇÃO</w:t>
            </w:r>
          </w:p>
        </w:tc>
      </w:tr>
      <w:tr w:rsidR="00AC68A9" w:rsidRPr="00A80149" w14:paraId="183432F3" w14:textId="77777777" w:rsidTr="00B539E5">
        <w:trPr>
          <w:trHeight w:val="1925"/>
        </w:trPr>
        <w:tc>
          <w:tcPr>
            <w:tcW w:w="809" w:type="dxa"/>
          </w:tcPr>
          <w:p w14:paraId="4E8DAA7E"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t>03</w:t>
            </w:r>
          </w:p>
        </w:tc>
        <w:tc>
          <w:tcPr>
            <w:tcW w:w="9794" w:type="dxa"/>
          </w:tcPr>
          <w:p w14:paraId="4153F25A" w14:textId="568D1276" w:rsidR="00B539E5"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LOTE 03-LINHA OITO</w:t>
            </w:r>
            <w:r w:rsidR="00B539E5">
              <w:rPr>
                <w:rFonts w:asciiTheme="minorHAnsi" w:hAnsiTheme="minorHAnsi" w:cstheme="minorHAnsi"/>
                <w:b/>
                <w:i/>
              </w:rPr>
              <w:t xml:space="preserve"> </w:t>
            </w:r>
            <w:r w:rsidRPr="00A80149">
              <w:rPr>
                <w:rFonts w:asciiTheme="minorHAnsi" w:hAnsiTheme="minorHAnsi" w:cstheme="minorHAnsi"/>
                <w:b/>
                <w:i/>
              </w:rPr>
              <w:t>NORTE</w:t>
            </w:r>
          </w:p>
          <w:p w14:paraId="2BD27107" w14:textId="1E7A18F7" w:rsidR="00AC68A9" w:rsidRPr="00A80149"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Linhas</w:t>
            </w:r>
            <w:r w:rsidR="00B539E5">
              <w:rPr>
                <w:rFonts w:asciiTheme="minorHAnsi" w:hAnsiTheme="minorHAnsi" w:cstheme="minorHAnsi"/>
                <w:b/>
                <w:i/>
              </w:rPr>
              <w:t xml:space="preserve"> </w:t>
            </w:r>
            <w:r w:rsidRPr="00A80149">
              <w:rPr>
                <w:rFonts w:asciiTheme="minorHAnsi" w:hAnsiTheme="minorHAnsi" w:cstheme="minorHAnsi"/>
                <w:b/>
                <w:i/>
              </w:rPr>
              <w:t>8,</w:t>
            </w:r>
            <w:r w:rsidR="00B539E5">
              <w:rPr>
                <w:rFonts w:asciiTheme="minorHAnsi" w:hAnsiTheme="minorHAnsi" w:cstheme="minorHAnsi"/>
                <w:b/>
                <w:i/>
              </w:rPr>
              <w:t xml:space="preserve"> </w:t>
            </w:r>
            <w:r w:rsidRPr="00A80149">
              <w:rPr>
                <w:rFonts w:asciiTheme="minorHAnsi" w:hAnsiTheme="minorHAnsi" w:cstheme="minorHAnsi"/>
                <w:b/>
                <w:i/>
              </w:rPr>
              <w:t>9</w:t>
            </w:r>
            <w:r w:rsidRPr="00A80149">
              <w:rPr>
                <w:rFonts w:asciiTheme="minorHAnsi" w:hAnsiTheme="minorHAnsi" w:cstheme="minorHAnsi"/>
                <w:b/>
                <w:i/>
                <w:spacing w:val="1"/>
              </w:rPr>
              <w:t>,</w:t>
            </w:r>
            <w:r w:rsidR="00B539E5">
              <w:rPr>
                <w:rFonts w:asciiTheme="minorHAnsi" w:hAnsiTheme="minorHAnsi" w:cstheme="minorHAnsi"/>
                <w:b/>
                <w:i/>
                <w:spacing w:val="1"/>
              </w:rPr>
              <w:t xml:space="preserve"> </w:t>
            </w:r>
            <w:r w:rsidRPr="00A80149">
              <w:rPr>
                <w:rFonts w:asciiTheme="minorHAnsi" w:hAnsiTheme="minorHAnsi" w:cstheme="minorHAnsi"/>
                <w:b/>
                <w:i/>
              </w:rPr>
              <w:t>10, 11 e 12</w:t>
            </w:r>
            <w:r w:rsidR="00B539E5">
              <w:rPr>
                <w:rFonts w:asciiTheme="minorHAnsi" w:hAnsiTheme="minorHAnsi" w:cstheme="minorHAnsi"/>
                <w:b/>
                <w:i/>
              </w:rPr>
              <w:t xml:space="preserve"> </w:t>
            </w:r>
            <w:r w:rsidRPr="00A80149">
              <w:rPr>
                <w:rFonts w:asciiTheme="minorHAnsi" w:hAnsiTheme="minorHAnsi" w:cstheme="minorHAnsi"/>
                <w:b/>
                <w:i/>
              </w:rPr>
              <w:t>lado Norte</w:t>
            </w:r>
            <w:r w:rsidR="00B539E5">
              <w:rPr>
                <w:rFonts w:asciiTheme="minorHAnsi" w:hAnsiTheme="minorHAnsi" w:cstheme="minorHAnsi"/>
                <w:b/>
                <w:i/>
              </w:rPr>
              <w:t xml:space="preserve"> </w:t>
            </w:r>
            <w:r w:rsidRPr="00A80149">
              <w:rPr>
                <w:rFonts w:asciiTheme="minorHAnsi" w:hAnsiTheme="minorHAnsi" w:cstheme="minorHAnsi"/>
                <w:b/>
                <w:i/>
              </w:rPr>
              <w:t>da BR</w:t>
            </w:r>
            <w:r w:rsidR="00B539E5">
              <w:rPr>
                <w:rFonts w:asciiTheme="minorHAnsi" w:hAnsiTheme="minorHAnsi" w:cstheme="minorHAnsi"/>
                <w:b/>
                <w:i/>
              </w:rPr>
              <w:t xml:space="preserve"> </w:t>
            </w:r>
            <w:r w:rsidRPr="00A80149">
              <w:rPr>
                <w:rFonts w:asciiTheme="minorHAnsi" w:hAnsiTheme="minorHAnsi" w:cstheme="minorHAnsi"/>
                <w:b/>
                <w:i/>
              </w:rPr>
              <w:t>285.</w:t>
            </w:r>
          </w:p>
          <w:p w14:paraId="4346D76F"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0FC39884" w14:textId="77777777" w:rsidR="00AC68A9" w:rsidRPr="00A80149"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rPr>
              <w:t>Quilometragem:142,00kmDiários</w:t>
            </w:r>
          </w:p>
          <w:p w14:paraId="5DBEB59A"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677BE473" w14:textId="47963C3C" w:rsid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A80149">
              <w:rPr>
                <w:rFonts w:asciiTheme="minorHAnsi" w:hAnsiTheme="minorHAnsi" w:cstheme="minorHAnsi"/>
              </w:rPr>
              <w:t>Turno:</w:t>
            </w:r>
            <w:r w:rsidR="00B539E5">
              <w:rPr>
                <w:rFonts w:asciiTheme="minorHAnsi" w:hAnsiTheme="minorHAnsi" w:cstheme="minorHAnsi"/>
              </w:rPr>
              <w:t xml:space="preserve"> </w:t>
            </w:r>
            <w:r w:rsidRPr="00A80149">
              <w:rPr>
                <w:rFonts w:asciiTheme="minorHAnsi" w:hAnsiTheme="minorHAnsi" w:cstheme="minorHAnsi"/>
              </w:rPr>
              <w:t>Manhã,</w:t>
            </w:r>
            <w:r w:rsidR="00B539E5">
              <w:rPr>
                <w:rFonts w:asciiTheme="minorHAnsi" w:hAnsiTheme="minorHAnsi" w:cstheme="minorHAnsi"/>
              </w:rPr>
              <w:t xml:space="preserve"> </w:t>
            </w:r>
            <w:r w:rsidRPr="00A80149">
              <w:rPr>
                <w:rFonts w:asciiTheme="minorHAnsi" w:hAnsiTheme="minorHAnsi" w:cstheme="minorHAnsi"/>
              </w:rPr>
              <w:t>Meio-Dia</w:t>
            </w:r>
            <w:r w:rsidR="00B539E5">
              <w:rPr>
                <w:rFonts w:asciiTheme="minorHAnsi" w:hAnsiTheme="minorHAnsi" w:cstheme="minorHAnsi"/>
              </w:rPr>
              <w:t xml:space="preserve"> </w:t>
            </w:r>
            <w:r w:rsidRPr="00A80149">
              <w:rPr>
                <w:rFonts w:asciiTheme="minorHAnsi" w:hAnsiTheme="minorHAnsi" w:cstheme="minorHAnsi"/>
              </w:rPr>
              <w:t>e</w:t>
            </w:r>
            <w:r w:rsidR="00B539E5">
              <w:rPr>
                <w:rFonts w:asciiTheme="minorHAnsi" w:hAnsiTheme="minorHAnsi" w:cstheme="minorHAnsi"/>
              </w:rPr>
              <w:t xml:space="preserve"> </w:t>
            </w:r>
            <w:r w:rsidRPr="00A80149">
              <w:rPr>
                <w:rFonts w:asciiTheme="minorHAnsi" w:hAnsiTheme="minorHAnsi" w:cstheme="minorHAnsi"/>
              </w:rPr>
              <w:t>tarde;</w:t>
            </w:r>
          </w:p>
          <w:p w14:paraId="3E13A312" w14:textId="25EEC476" w:rsidR="00AC68A9" w:rsidRP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B539E5">
              <w:rPr>
                <w:rFonts w:asciiTheme="minorHAnsi" w:hAnsiTheme="minorHAnsi" w:cstheme="minorHAnsi"/>
              </w:rPr>
              <w:t>Tipo</w:t>
            </w:r>
            <w:r w:rsidR="00B539E5">
              <w:rPr>
                <w:rFonts w:asciiTheme="minorHAnsi" w:hAnsiTheme="minorHAnsi" w:cstheme="minorHAnsi"/>
              </w:rPr>
              <w:t xml:space="preserve"> </w:t>
            </w:r>
            <w:r w:rsidRPr="00B539E5">
              <w:rPr>
                <w:rFonts w:asciiTheme="minorHAnsi" w:hAnsiTheme="minorHAnsi" w:cstheme="minorHAnsi"/>
              </w:rPr>
              <w:t>de</w:t>
            </w:r>
            <w:r w:rsidR="00B539E5">
              <w:rPr>
                <w:rFonts w:asciiTheme="minorHAnsi" w:hAnsiTheme="minorHAnsi" w:cstheme="minorHAnsi"/>
              </w:rPr>
              <w:t xml:space="preserve"> </w:t>
            </w:r>
            <w:r w:rsidRPr="00B539E5">
              <w:rPr>
                <w:rFonts w:asciiTheme="minorHAnsi" w:hAnsiTheme="minorHAnsi" w:cstheme="minorHAnsi"/>
              </w:rPr>
              <w:t>Veículo:</w:t>
            </w:r>
            <w:r w:rsidR="00B539E5">
              <w:rPr>
                <w:rFonts w:asciiTheme="minorHAnsi" w:hAnsiTheme="minorHAnsi" w:cstheme="minorHAnsi"/>
              </w:rPr>
              <w:t xml:space="preserve"> Ônibus </w:t>
            </w:r>
            <w:r w:rsidRPr="00B539E5">
              <w:rPr>
                <w:rFonts w:asciiTheme="minorHAnsi" w:hAnsiTheme="minorHAnsi" w:cstheme="minorHAnsi"/>
              </w:rPr>
              <w:t>com</w:t>
            </w:r>
            <w:r w:rsidR="00B539E5">
              <w:rPr>
                <w:rFonts w:asciiTheme="minorHAnsi" w:hAnsiTheme="minorHAnsi" w:cstheme="minorHAnsi"/>
              </w:rPr>
              <w:t xml:space="preserve"> </w:t>
            </w:r>
            <w:r w:rsidRPr="00B539E5">
              <w:rPr>
                <w:rFonts w:asciiTheme="minorHAnsi" w:hAnsiTheme="minorHAnsi" w:cstheme="minorHAnsi"/>
              </w:rPr>
              <w:t>capacidade</w:t>
            </w:r>
            <w:r w:rsidR="00B539E5">
              <w:rPr>
                <w:rFonts w:asciiTheme="minorHAnsi" w:hAnsiTheme="minorHAnsi" w:cstheme="minorHAnsi"/>
              </w:rPr>
              <w:t xml:space="preserve"> </w:t>
            </w:r>
            <w:r w:rsidRPr="00B539E5">
              <w:rPr>
                <w:rFonts w:asciiTheme="minorHAnsi" w:hAnsiTheme="minorHAnsi" w:cstheme="minorHAnsi"/>
              </w:rPr>
              <w:t>mínima de 25 lugares, ano de fabric</w:t>
            </w:r>
            <w:r w:rsidR="00F87DC5" w:rsidRPr="00B539E5">
              <w:rPr>
                <w:rFonts w:asciiTheme="minorHAnsi" w:hAnsiTheme="minorHAnsi" w:cstheme="minorHAnsi"/>
              </w:rPr>
              <w:t>ação do</w:t>
            </w:r>
            <w:r w:rsidR="00B539E5">
              <w:rPr>
                <w:rFonts w:asciiTheme="minorHAnsi" w:hAnsiTheme="minorHAnsi" w:cstheme="minorHAnsi"/>
              </w:rPr>
              <w:t xml:space="preserve"> </w:t>
            </w:r>
            <w:r w:rsidR="00F87DC5" w:rsidRPr="00B539E5">
              <w:rPr>
                <w:rFonts w:asciiTheme="minorHAnsi" w:hAnsiTheme="minorHAnsi" w:cstheme="minorHAnsi"/>
              </w:rPr>
              <w:t>veículo</w:t>
            </w:r>
            <w:r w:rsidR="00B539E5">
              <w:rPr>
                <w:rFonts w:asciiTheme="minorHAnsi" w:hAnsiTheme="minorHAnsi" w:cstheme="minorHAnsi"/>
              </w:rPr>
              <w:t xml:space="preserve"> </w:t>
            </w:r>
            <w:r w:rsidR="00F87DC5" w:rsidRPr="00B539E5">
              <w:rPr>
                <w:rFonts w:asciiTheme="minorHAnsi" w:hAnsiTheme="minorHAnsi" w:cstheme="minorHAnsi"/>
              </w:rPr>
              <w:t>não</w:t>
            </w:r>
            <w:r w:rsidR="00B539E5">
              <w:rPr>
                <w:rFonts w:asciiTheme="minorHAnsi" w:hAnsiTheme="minorHAnsi" w:cstheme="minorHAnsi"/>
              </w:rPr>
              <w:t xml:space="preserve"> </w:t>
            </w:r>
            <w:r w:rsidR="00F87DC5" w:rsidRPr="00B539E5">
              <w:rPr>
                <w:rFonts w:asciiTheme="minorHAnsi" w:hAnsiTheme="minorHAnsi" w:cstheme="minorHAnsi"/>
              </w:rPr>
              <w:t>ser superior</w:t>
            </w:r>
            <w:r w:rsidR="00B539E5">
              <w:rPr>
                <w:rFonts w:asciiTheme="minorHAnsi" w:hAnsiTheme="minorHAnsi" w:cstheme="minorHAnsi"/>
              </w:rPr>
              <w:t xml:space="preserve"> </w:t>
            </w:r>
            <w:r w:rsidR="00F87DC5" w:rsidRPr="00B539E5">
              <w:rPr>
                <w:rFonts w:asciiTheme="minorHAnsi" w:hAnsiTheme="minorHAnsi" w:cstheme="minorHAnsi"/>
              </w:rPr>
              <w:t>a</w:t>
            </w:r>
            <w:r w:rsidR="00B539E5">
              <w:rPr>
                <w:rFonts w:asciiTheme="minorHAnsi" w:hAnsiTheme="minorHAnsi" w:cstheme="minorHAnsi"/>
              </w:rPr>
              <w:t xml:space="preserve"> </w:t>
            </w:r>
            <w:r w:rsidR="00F87DC5" w:rsidRPr="00B539E5">
              <w:rPr>
                <w:rFonts w:asciiTheme="minorHAnsi" w:hAnsiTheme="minorHAnsi" w:cstheme="minorHAnsi"/>
              </w:rPr>
              <w:t>1</w:t>
            </w:r>
            <w:r w:rsidR="003631E9">
              <w:rPr>
                <w:rFonts w:asciiTheme="minorHAnsi" w:hAnsiTheme="minorHAnsi" w:cstheme="minorHAnsi"/>
              </w:rPr>
              <w:t>2</w:t>
            </w:r>
            <w:r w:rsidRPr="00B539E5">
              <w:rPr>
                <w:rFonts w:asciiTheme="minorHAnsi" w:hAnsiTheme="minorHAnsi" w:cstheme="minorHAnsi"/>
              </w:rPr>
              <w:t xml:space="preserve"> anos</w:t>
            </w:r>
            <w:r w:rsidR="003631E9">
              <w:rPr>
                <w:rFonts w:asciiTheme="minorHAnsi" w:hAnsiTheme="minorHAnsi" w:cstheme="minorHAnsi"/>
              </w:rPr>
              <w:t>;</w:t>
            </w:r>
          </w:p>
          <w:p w14:paraId="1263C2C8" w14:textId="315D64F6" w:rsidR="00AC68A9" w:rsidRPr="00A80149" w:rsidRDefault="005F4E91" w:rsidP="00A80149">
            <w:pPr>
              <w:pStyle w:val="TableParagraph"/>
              <w:numPr>
                <w:ilvl w:val="0"/>
                <w:numId w:val="1"/>
              </w:numPr>
              <w:spacing w:line="219" w:lineRule="exact"/>
              <w:jc w:val="both"/>
              <w:rPr>
                <w:rFonts w:asciiTheme="minorHAnsi" w:hAnsiTheme="minorHAnsi" w:cstheme="minorHAnsi"/>
                <w:b/>
                <w:i/>
              </w:rPr>
            </w:pPr>
            <w:r w:rsidRPr="00A80149">
              <w:rPr>
                <w:rFonts w:asciiTheme="minorHAnsi" w:hAnsiTheme="minorHAnsi" w:cstheme="minorHAnsi"/>
              </w:rPr>
              <w:t>Trajeto: Saída da Garagem Municipal da</w:t>
            </w:r>
            <w:r w:rsidR="00B539E5">
              <w:rPr>
                <w:rFonts w:asciiTheme="minorHAnsi" w:hAnsiTheme="minorHAnsi" w:cstheme="minorHAnsi"/>
              </w:rPr>
              <w:t xml:space="preserve"> </w:t>
            </w:r>
            <w:r w:rsidRPr="00A80149">
              <w:rPr>
                <w:rFonts w:asciiTheme="minorHAnsi" w:hAnsiTheme="minorHAnsi" w:cstheme="minorHAnsi"/>
              </w:rPr>
              <w:t>Secretaria</w:t>
            </w:r>
            <w:r w:rsidR="00B539E5">
              <w:rPr>
                <w:rFonts w:asciiTheme="minorHAnsi" w:hAnsiTheme="minorHAnsi" w:cstheme="minorHAnsi"/>
              </w:rPr>
              <w:t xml:space="preserve"> </w:t>
            </w:r>
            <w:r w:rsidRPr="00A80149">
              <w:rPr>
                <w:rFonts w:asciiTheme="minorHAnsi" w:hAnsiTheme="minorHAnsi" w:cstheme="minorHAnsi"/>
              </w:rPr>
              <w:t>de</w:t>
            </w:r>
            <w:r w:rsidR="00B539E5">
              <w:rPr>
                <w:rFonts w:asciiTheme="minorHAnsi" w:hAnsiTheme="minorHAnsi" w:cstheme="minorHAnsi"/>
              </w:rPr>
              <w:t xml:space="preserve"> </w:t>
            </w:r>
            <w:r w:rsidRPr="00A80149">
              <w:rPr>
                <w:rFonts w:asciiTheme="minorHAnsi" w:hAnsiTheme="minorHAnsi" w:cstheme="minorHAnsi"/>
              </w:rPr>
              <w:t>Obras</w:t>
            </w:r>
            <w:r w:rsidR="00B539E5">
              <w:rPr>
                <w:rFonts w:asciiTheme="minorHAnsi" w:hAnsiTheme="minorHAnsi" w:cstheme="minorHAnsi"/>
              </w:rPr>
              <w:t xml:space="preserve"> </w:t>
            </w:r>
            <w:r w:rsidRPr="00A80149">
              <w:rPr>
                <w:rFonts w:asciiTheme="minorHAnsi" w:hAnsiTheme="minorHAnsi" w:cstheme="minorHAnsi"/>
              </w:rPr>
              <w:t>do</w:t>
            </w:r>
            <w:r w:rsidR="00B539E5">
              <w:rPr>
                <w:rFonts w:asciiTheme="minorHAnsi" w:hAnsiTheme="minorHAnsi" w:cstheme="minorHAnsi"/>
              </w:rPr>
              <w:t xml:space="preserve"> </w:t>
            </w:r>
            <w:r w:rsidRPr="00A80149">
              <w:rPr>
                <w:rFonts w:asciiTheme="minorHAnsi" w:hAnsiTheme="minorHAnsi" w:cstheme="minorHAnsi"/>
              </w:rPr>
              <w:t>Município</w:t>
            </w:r>
            <w:r w:rsidR="00B539E5">
              <w:rPr>
                <w:rFonts w:asciiTheme="minorHAnsi" w:hAnsiTheme="minorHAnsi" w:cstheme="minorHAnsi"/>
              </w:rPr>
              <w:t xml:space="preserve"> </w:t>
            </w:r>
            <w:r w:rsidRPr="00A80149">
              <w:rPr>
                <w:rFonts w:asciiTheme="minorHAnsi" w:hAnsiTheme="minorHAnsi" w:cstheme="minorHAnsi"/>
              </w:rPr>
              <w:t>de</w:t>
            </w:r>
            <w:r w:rsidR="00B539E5">
              <w:rPr>
                <w:rFonts w:asciiTheme="minorHAnsi" w:hAnsiTheme="minorHAnsi" w:cstheme="minorHAnsi"/>
              </w:rPr>
              <w:t xml:space="preserve"> </w:t>
            </w:r>
            <w:r w:rsidRPr="00A80149">
              <w:rPr>
                <w:rFonts w:asciiTheme="minorHAnsi" w:hAnsiTheme="minorHAnsi" w:cstheme="minorHAnsi"/>
              </w:rPr>
              <w:t>Coronel</w:t>
            </w:r>
            <w:r w:rsidR="00B539E5">
              <w:rPr>
                <w:rFonts w:asciiTheme="minorHAnsi" w:hAnsiTheme="minorHAnsi" w:cstheme="minorHAnsi"/>
              </w:rPr>
              <w:t xml:space="preserve"> </w:t>
            </w:r>
            <w:r w:rsidRPr="00A80149">
              <w:rPr>
                <w:rFonts w:asciiTheme="minorHAnsi" w:hAnsiTheme="minorHAnsi" w:cstheme="minorHAnsi"/>
              </w:rPr>
              <w:t>Barros,</w:t>
            </w:r>
            <w:r w:rsidR="00B539E5">
              <w:rPr>
                <w:rFonts w:asciiTheme="minorHAnsi" w:hAnsiTheme="minorHAnsi" w:cstheme="minorHAnsi"/>
              </w:rPr>
              <w:t xml:space="preserve"> </w:t>
            </w:r>
            <w:r w:rsidRPr="00A80149">
              <w:rPr>
                <w:rFonts w:asciiTheme="minorHAnsi" w:hAnsiTheme="minorHAnsi" w:cstheme="minorHAnsi"/>
              </w:rPr>
              <w:t>passando</w:t>
            </w:r>
            <w:r w:rsidR="00B539E5">
              <w:rPr>
                <w:rFonts w:asciiTheme="minorHAnsi" w:hAnsiTheme="minorHAnsi" w:cstheme="minorHAnsi"/>
              </w:rPr>
              <w:t xml:space="preserve"> </w:t>
            </w:r>
            <w:r w:rsidRPr="00A80149">
              <w:rPr>
                <w:rFonts w:asciiTheme="minorHAnsi" w:hAnsiTheme="minorHAnsi" w:cstheme="minorHAnsi"/>
              </w:rPr>
              <w:t>por</w:t>
            </w:r>
            <w:r w:rsidR="00B539E5">
              <w:rPr>
                <w:rFonts w:asciiTheme="minorHAnsi" w:hAnsiTheme="minorHAnsi" w:cstheme="minorHAnsi"/>
              </w:rPr>
              <w:t xml:space="preserve"> </w:t>
            </w:r>
            <w:r w:rsidRPr="00A80149">
              <w:rPr>
                <w:rFonts w:asciiTheme="minorHAnsi" w:hAnsiTheme="minorHAnsi" w:cstheme="minorHAnsi"/>
              </w:rPr>
              <w:t>Linha</w:t>
            </w:r>
            <w:r w:rsidR="00B539E5">
              <w:rPr>
                <w:rFonts w:asciiTheme="minorHAnsi" w:hAnsiTheme="minorHAnsi" w:cstheme="minorHAnsi"/>
              </w:rPr>
              <w:t xml:space="preserve"> </w:t>
            </w:r>
            <w:r w:rsidRPr="00A80149">
              <w:rPr>
                <w:rFonts w:asciiTheme="minorHAnsi" w:hAnsiTheme="minorHAnsi" w:cstheme="minorHAnsi"/>
              </w:rPr>
              <w:t>8</w:t>
            </w:r>
            <w:r w:rsidR="00B539E5">
              <w:rPr>
                <w:rFonts w:asciiTheme="minorHAnsi" w:hAnsiTheme="minorHAnsi" w:cstheme="minorHAnsi"/>
              </w:rPr>
              <w:t xml:space="preserve"> </w:t>
            </w:r>
            <w:r w:rsidRPr="00A80149">
              <w:rPr>
                <w:rFonts w:asciiTheme="minorHAnsi" w:hAnsiTheme="minorHAnsi" w:cstheme="minorHAnsi"/>
              </w:rPr>
              <w:t>Norte,</w:t>
            </w:r>
            <w:r w:rsidR="00B539E5">
              <w:rPr>
                <w:rFonts w:asciiTheme="minorHAnsi" w:hAnsiTheme="minorHAnsi" w:cstheme="minorHAnsi"/>
              </w:rPr>
              <w:t xml:space="preserve"> </w:t>
            </w:r>
            <w:r w:rsidRPr="00A80149">
              <w:rPr>
                <w:rFonts w:asciiTheme="minorHAnsi" w:hAnsiTheme="minorHAnsi" w:cstheme="minorHAnsi"/>
              </w:rPr>
              <w:t>Linha</w:t>
            </w:r>
            <w:r w:rsidR="00B539E5">
              <w:rPr>
                <w:rFonts w:asciiTheme="minorHAnsi" w:hAnsiTheme="minorHAnsi" w:cstheme="minorHAnsi"/>
              </w:rPr>
              <w:t xml:space="preserve"> </w:t>
            </w:r>
            <w:r w:rsidRPr="00A80149">
              <w:rPr>
                <w:rFonts w:asciiTheme="minorHAnsi" w:hAnsiTheme="minorHAnsi" w:cstheme="minorHAnsi"/>
              </w:rPr>
              <w:t>9</w:t>
            </w:r>
            <w:r w:rsidR="00B539E5">
              <w:rPr>
                <w:rFonts w:asciiTheme="minorHAnsi" w:hAnsiTheme="minorHAnsi" w:cstheme="minorHAnsi"/>
              </w:rPr>
              <w:t xml:space="preserve"> </w:t>
            </w:r>
            <w:r w:rsidRPr="00A80149">
              <w:rPr>
                <w:rFonts w:asciiTheme="minorHAnsi" w:hAnsiTheme="minorHAnsi" w:cstheme="minorHAnsi"/>
              </w:rPr>
              <w:t>Norte,</w:t>
            </w:r>
            <w:r w:rsidR="00B539E5">
              <w:rPr>
                <w:rFonts w:asciiTheme="minorHAnsi" w:hAnsiTheme="minorHAnsi" w:cstheme="minorHAnsi"/>
              </w:rPr>
              <w:t xml:space="preserve"> </w:t>
            </w:r>
            <w:r w:rsidRPr="00A80149">
              <w:rPr>
                <w:rFonts w:asciiTheme="minorHAnsi" w:hAnsiTheme="minorHAnsi" w:cstheme="minorHAnsi"/>
              </w:rPr>
              <w:t>Linha</w:t>
            </w:r>
            <w:r w:rsidR="00B539E5">
              <w:rPr>
                <w:rFonts w:asciiTheme="minorHAnsi" w:hAnsiTheme="minorHAnsi" w:cstheme="minorHAnsi"/>
              </w:rPr>
              <w:t xml:space="preserve"> </w:t>
            </w:r>
            <w:r w:rsidRPr="00A80149">
              <w:rPr>
                <w:rFonts w:asciiTheme="minorHAnsi" w:hAnsiTheme="minorHAnsi" w:cstheme="minorHAnsi"/>
              </w:rPr>
              <w:t>10</w:t>
            </w:r>
            <w:r w:rsidR="00B539E5">
              <w:rPr>
                <w:rFonts w:asciiTheme="minorHAnsi" w:hAnsiTheme="minorHAnsi" w:cstheme="minorHAnsi"/>
              </w:rPr>
              <w:t xml:space="preserve"> </w:t>
            </w:r>
            <w:r w:rsidRPr="00A80149">
              <w:rPr>
                <w:rFonts w:asciiTheme="minorHAnsi" w:hAnsiTheme="minorHAnsi" w:cstheme="minorHAnsi"/>
              </w:rPr>
              <w:t>norte, Linha 11 Norte e Linha 12 Norte</w:t>
            </w:r>
            <w:r w:rsidR="00B539E5">
              <w:rPr>
                <w:rFonts w:asciiTheme="minorHAnsi" w:hAnsiTheme="minorHAnsi" w:cstheme="minorHAnsi"/>
              </w:rPr>
              <w:t xml:space="preserve"> </w:t>
            </w:r>
            <w:r w:rsidRPr="00A80149">
              <w:rPr>
                <w:rFonts w:asciiTheme="minorHAnsi" w:hAnsiTheme="minorHAnsi" w:cstheme="minorHAnsi"/>
              </w:rPr>
              <w:t>e</w:t>
            </w:r>
            <w:r w:rsidR="00B539E5">
              <w:rPr>
                <w:rFonts w:asciiTheme="minorHAnsi" w:hAnsiTheme="minorHAnsi" w:cstheme="minorHAnsi"/>
              </w:rPr>
              <w:t xml:space="preserve"> </w:t>
            </w:r>
            <w:r w:rsidRPr="00A80149">
              <w:rPr>
                <w:rFonts w:asciiTheme="minorHAnsi" w:hAnsiTheme="minorHAnsi" w:cstheme="minorHAnsi"/>
              </w:rPr>
              <w:t>retornando</w:t>
            </w:r>
            <w:r w:rsidR="00B539E5">
              <w:rPr>
                <w:rFonts w:asciiTheme="minorHAnsi" w:hAnsiTheme="minorHAnsi" w:cstheme="minorHAnsi"/>
              </w:rPr>
              <w:t xml:space="preserve"> </w:t>
            </w:r>
            <w:r w:rsidRPr="00A80149">
              <w:rPr>
                <w:rFonts w:asciiTheme="minorHAnsi" w:hAnsiTheme="minorHAnsi" w:cstheme="minorHAnsi"/>
              </w:rPr>
              <w:t>para</w:t>
            </w:r>
            <w:r w:rsidR="00B539E5">
              <w:rPr>
                <w:rFonts w:asciiTheme="minorHAnsi" w:hAnsiTheme="minorHAnsi" w:cstheme="minorHAnsi"/>
              </w:rPr>
              <w:t xml:space="preserve"> </w:t>
            </w:r>
            <w:r w:rsidRPr="00A80149">
              <w:rPr>
                <w:rFonts w:asciiTheme="minorHAnsi" w:hAnsiTheme="minorHAnsi" w:cstheme="minorHAnsi"/>
              </w:rPr>
              <w:t>esta,</w:t>
            </w:r>
            <w:r w:rsidR="00B539E5">
              <w:rPr>
                <w:rFonts w:asciiTheme="minorHAnsi" w:hAnsiTheme="minorHAnsi" w:cstheme="minorHAnsi"/>
              </w:rPr>
              <w:t xml:space="preserve"> </w:t>
            </w:r>
            <w:r w:rsidRPr="00A80149">
              <w:rPr>
                <w:rFonts w:asciiTheme="minorHAnsi" w:hAnsiTheme="minorHAnsi" w:cstheme="minorHAnsi"/>
              </w:rPr>
              <w:t>em</w:t>
            </w:r>
            <w:r w:rsidR="00B539E5">
              <w:rPr>
                <w:rFonts w:asciiTheme="minorHAnsi" w:hAnsiTheme="minorHAnsi" w:cstheme="minorHAnsi"/>
              </w:rPr>
              <w:t xml:space="preserve"> </w:t>
            </w:r>
            <w:r w:rsidRPr="00A80149">
              <w:rPr>
                <w:rFonts w:asciiTheme="minorHAnsi" w:hAnsiTheme="minorHAnsi" w:cstheme="minorHAnsi"/>
              </w:rPr>
              <w:t>ambos os</w:t>
            </w:r>
            <w:r w:rsidR="00B539E5">
              <w:rPr>
                <w:rFonts w:asciiTheme="minorHAnsi" w:hAnsiTheme="minorHAnsi" w:cstheme="minorHAnsi"/>
              </w:rPr>
              <w:t xml:space="preserve"> </w:t>
            </w:r>
            <w:r w:rsidRPr="00A80149">
              <w:rPr>
                <w:rFonts w:asciiTheme="minorHAnsi" w:hAnsiTheme="minorHAnsi" w:cstheme="minorHAnsi"/>
              </w:rPr>
              <w:t>turnos.</w:t>
            </w:r>
          </w:p>
        </w:tc>
      </w:tr>
    </w:tbl>
    <w:p w14:paraId="50EEFA8E" w14:textId="773BFED9" w:rsidR="00AC68A9" w:rsidRPr="00A80149" w:rsidRDefault="005F4E91" w:rsidP="003631E9">
      <w:pPr>
        <w:overflowPunct w:val="0"/>
        <w:autoSpaceDE w:val="0"/>
        <w:autoSpaceDN w:val="0"/>
        <w:adjustRightInd w:val="0"/>
        <w:jc w:val="center"/>
        <w:textAlignment w:val="baseline"/>
        <w:rPr>
          <w:rFonts w:cstheme="minorHAnsi"/>
          <w:b/>
          <w:lang w:eastAsia="pt-BR"/>
        </w:rPr>
      </w:pPr>
      <w:r w:rsidRPr="00A80149">
        <w:rPr>
          <w:rFonts w:cstheme="minorHAnsi"/>
          <w:b/>
          <w:noProof/>
          <w:lang w:eastAsia="pt-BR"/>
        </w:rPr>
        <w:drawing>
          <wp:inline distT="0" distB="0" distL="0" distR="0" wp14:anchorId="75893726" wp14:editId="6E7EA485">
            <wp:extent cx="6687403" cy="4731832"/>
            <wp:effectExtent l="0" t="0" r="0" b="0"/>
            <wp:docPr id="9" name="Imagem 28" descr="Mapa Lote 3 - Linha 8 Norte - manh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8" descr="Mapa Lote 3 - Linha 8 Norte - manha_page-0001"/>
                    <pic:cNvPicPr>
                      <a:picLocks noChangeAspect="1" noChangeArrowheads="1"/>
                    </pic:cNvPicPr>
                  </pic:nvPicPr>
                  <pic:blipFill>
                    <a:blip r:embed="rId13" cstate="print"/>
                    <a:srcRect/>
                    <a:stretch>
                      <a:fillRect/>
                    </a:stretch>
                  </pic:blipFill>
                  <pic:spPr>
                    <a:xfrm>
                      <a:off x="0" y="0"/>
                      <a:ext cx="6698228" cy="4739492"/>
                    </a:xfrm>
                    <a:prstGeom prst="rect">
                      <a:avLst/>
                    </a:prstGeom>
                    <a:noFill/>
                    <a:ln w="9525">
                      <a:noFill/>
                      <a:miter lim="800000"/>
                      <a:headEnd/>
                      <a:tailEnd/>
                    </a:ln>
                  </pic:spPr>
                </pic:pic>
              </a:graphicData>
            </a:graphic>
          </wp:inline>
        </w:drawing>
      </w:r>
    </w:p>
    <w:p w14:paraId="7B0EEB7B" w14:textId="77777777"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lastRenderedPageBreak/>
        <w:drawing>
          <wp:inline distT="0" distB="0" distL="0" distR="0" wp14:anchorId="550B6960" wp14:editId="56A737CA">
            <wp:extent cx="6332215" cy="4475935"/>
            <wp:effectExtent l="0" t="0" r="0" b="1270"/>
            <wp:docPr id="29" name="Imagem 29" descr="Mapa Lote 3 - Linha 8 Norte - meio di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Mapa Lote 3 - Linha 8 Norte - meio dia_page-0001"/>
                    <pic:cNvPicPr>
                      <a:picLocks noChangeAspect="1" noChangeArrowheads="1"/>
                    </pic:cNvPicPr>
                  </pic:nvPicPr>
                  <pic:blipFill>
                    <a:blip r:embed="rId14" cstate="print"/>
                    <a:srcRect/>
                    <a:stretch>
                      <a:fillRect/>
                    </a:stretch>
                  </pic:blipFill>
                  <pic:spPr>
                    <a:xfrm>
                      <a:off x="0" y="0"/>
                      <a:ext cx="6357701" cy="4493950"/>
                    </a:xfrm>
                    <a:prstGeom prst="rect">
                      <a:avLst/>
                    </a:prstGeom>
                    <a:noFill/>
                    <a:ln w="9525">
                      <a:noFill/>
                      <a:miter lim="800000"/>
                      <a:headEnd/>
                      <a:tailEnd/>
                    </a:ln>
                  </pic:spPr>
                </pic:pic>
              </a:graphicData>
            </a:graphic>
          </wp:inline>
        </w:drawing>
      </w:r>
    </w:p>
    <w:p w14:paraId="4CE2EF3C" w14:textId="7D33C52F" w:rsidR="00AC68A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07F9A075" wp14:editId="23833FD0">
            <wp:extent cx="6472712" cy="4578824"/>
            <wp:effectExtent l="0" t="0" r="4445" b="0"/>
            <wp:docPr id="30" name="Imagem 30" descr="Mapa Lote 3  - Linha 8 Norte - tarde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Mapa Lote 3  - Linha 8 Norte - tarde_page-0001"/>
                    <pic:cNvPicPr>
                      <a:picLocks noChangeAspect="1" noChangeArrowheads="1"/>
                    </pic:cNvPicPr>
                  </pic:nvPicPr>
                  <pic:blipFill>
                    <a:blip r:embed="rId15" cstate="print"/>
                    <a:srcRect/>
                    <a:stretch>
                      <a:fillRect/>
                    </a:stretch>
                  </pic:blipFill>
                  <pic:spPr>
                    <a:xfrm>
                      <a:off x="0" y="0"/>
                      <a:ext cx="6494750" cy="4594414"/>
                    </a:xfrm>
                    <a:prstGeom prst="rect">
                      <a:avLst/>
                    </a:prstGeom>
                    <a:noFill/>
                    <a:ln w="9525">
                      <a:noFill/>
                      <a:miter lim="800000"/>
                      <a:headEnd/>
                      <a:tailEnd/>
                    </a:ln>
                  </pic:spPr>
                </pic:pic>
              </a:graphicData>
            </a:graphic>
          </wp:inline>
        </w:drawing>
      </w:r>
    </w:p>
    <w:p w14:paraId="75725F8C" w14:textId="77777777" w:rsidR="00B6537C" w:rsidRPr="00A80149" w:rsidRDefault="00B6537C" w:rsidP="00B6537C">
      <w:pPr>
        <w:overflowPunct w:val="0"/>
        <w:autoSpaceDE w:val="0"/>
        <w:autoSpaceDN w:val="0"/>
        <w:adjustRightInd w:val="0"/>
        <w:ind w:left="-284"/>
        <w:jc w:val="center"/>
        <w:textAlignment w:val="baseline"/>
        <w:rPr>
          <w:rFonts w:cstheme="minorHAnsi"/>
          <w:b/>
        </w:rPr>
      </w:pPr>
    </w:p>
    <w:tbl>
      <w:tblPr>
        <w:tblStyle w:val="Tabelacomgrade"/>
        <w:tblW w:w="10485" w:type="dxa"/>
        <w:tblLook w:val="04A0" w:firstRow="1" w:lastRow="0" w:firstColumn="1" w:lastColumn="0" w:noHBand="0" w:noVBand="1"/>
      </w:tblPr>
      <w:tblGrid>
        <w:gridCol w:w="1101"/>
        <w:gridCol w:w="9384"/>
      </w:tblGrid>
      <w:tr w:rsidR="00AC68A9" w:rsidRPr="00A80149" w14:paraId="331ACD85" w14:textId="77777777" w:rsidTr="00B539E5">
        <w:tc>
          <w:tcPr>
            <w:tcW w:w="1101" w:type="dxa"/>
          </w:tcPr>
          <w:p w14:paraId="3900B893"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LOTE</w:t>
            </w:r>
          </w:p>
        </w:tc>
        <w:tc>
          <w:tcPr>
            <w:tcW w:w="9384" w:type="dxa"/>
          </w:tcPr>
          <w:p w14:paraId="6BB5A8D4"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DESCRIÇÃO</w:t>
            </w:r>
          </w:p>
        </w:tc>
      </w:tr>
      <w:tr w:rsidR="00AC68A9" w:rsidRPr="00A80149" w14:paraId="6741E0B8" w14:textId="77777777" w:rsidTr="00B539E5">
        <w:trPr>
          <w:trHeight w:val="1925"/>
        </w:trPr>
        <w:tc>
          <w:tcPr>
            <w:tcW w:w="1101" w:type="dxa"/>
          </w:tcPr>
          <w:p w14:paraId="264B2E93"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t>04</w:t>
            </w:r>
          </w:p>
        </w:tc>
        <w:tc>
          <w:tcPr>
            <w:tcW w:w="9384" w:type="dxa"/>
          </w:tcPr>
          <w:p w14:paraId="6A4E0C3A" w14:textId="774B145B" w:rsidR="00B539E5" w:rsidRDefault="005F4E91" w:rsidP="00B539E5">
            <w:pPr>
              <w:pStyle w:val="TableParagraph"/>
              <w:spacing w:line="219" w:lineRule="exact"/>
              <w:jc w:val="both"/>
              <w:rPr>
                <w:rFonts w:asciiTheme="minorHAnsi" w:hAnsiTheme="minorHAnsi" w:cstheme="minorHAnsi"/>
                <w:b/>
                <w:i/>
                <w:spacing w:val="3"/>
              </w:rPr>
            </w:pPr>
            <w:r w:rsidRPr="00A80149">
              <w:rPr>
                <w:rFonts w:asciiTheme="minorHAnsi" w:hAnsiTheme="minorHAnsi" w:cstheme="minorHAnsi"/>
                <w:b/>
                <w:i/>
              </w:rPr>
              <w:t>LOTE 04</w:t>
            </w:r>
            <w:r w:rsidR="00B6537C">
              <w:rPr>
                <w:rFonts w:asciiTheme="minorHAnsi" w:hAnsiTheme="minorHAnsi" w:cstheme="minorHAnsi"/>
                <w:b/>
                <w:i/>
              </w:rPr>
              <w:t xml:space="preserve"> </w:t>
            </w:r>
            <w:r w:rsidRPr="00A80149">
              <w:rPr>
                <w:rFonts w:asciiTheme="minorHAnsi" w:hAnsiTheme="minorHAnsi" w:cstheme="minorHAnsi"/>
                <w:b/>
                <w:i/>
              </w:rPr>
              <w:t>-</w:t>
            </w:r>
            <w:r w:rsidR="00B6537C">
              <w:rPr>
                <w:rFonts w:asciiTheme="minorHAnsi" w:hAnsiTheme="minorHAnsi" w:cstheme="minorHAnsi"/>
                <w:b/>
                <w:i/>
              </w:rPr>
              <w:t xml:space="preserve"> </w:t>
            </w:r>
            <w:r w:rsidRPr="00A80149">
              <w:rPr>
                <w:rFonts w:asciiTheme="minorHAnsi" w:hAnsiTheme="minorHAnsi" w:cstheme="minorHAnsi"/>
                <w:b/>
                <w:i/>
              </w:rPr>
              <w:t>LINHA OITO</w:t>
            </w:r>
            <w:r w:rsidRPr="00A80149">
              <w:rPr>
                <w:rFonts w:asciiTheme="minorHAnsi" w:hAnsiTheme="minorHAnsi" w:cstheme="minorHAnsi"/>
                <w:b/>
                <w:i/>
                <w:spacing w:val="3"/>
              </w:rPr>
              <w:t xml:space="preserve"> SUL </w:t>
            </w:r>
          </w:p>
          <w:p w14:paraId="2D468D47" w14:textId="63DE33BD" w:rsidR="00AC68A9" w:rsidRPr="00A80149" w:rsidRDefault="005F4E91"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b/>
                <w:i/>
              </w:rPr>
              <w:t>Linhas</w:t>
            </w:r>
            <w:r w:rsidR="00B539E5">
              <w:rPr>
                <w:rFonts w:asciiTheme="minorHAnsi" w:hAnsiTheme="minorHAnsi" w:cstheme="minorHAnsi"/>
                <w:b/>
                <w:i/>
              </w:rPr>
              <w:t xml:space="preserve"> </w:t>
            </w:r>
            <w:r w:rsidRPr="00A80149">
              <w:rPr>
                <w:rFonts w:asciiTheme="minorHAnsi" w:hAnsiTheme="minorHAnsi" w:cstheme="minorHAnsi"/>
                <w:b/>
                <w:i/>
              </w:rPr>
              <w:t>8, 9, 10, 11, 12 e Rincão dos Casalini lado Sul</w:t>
            </w:r>
            <w:r w:rsidR="00B539E5">
              <w:rPr>
                <w:rFonts w:asciiTheme="minorHAnsi" w:hAnsiTheme="minorHAnsi" w:cstheme="minorHAnsi"/>
                <w:b/>
                <w:i/>
              </w:rPr>
              <w:t xml:space="preserve"> </w:t>
            </w:r>
            <w:r w:rsidRPr="00A80149">
              <w:rPr>
                <w:rFonts w:asciiTheme="minorHAnsi" w:hAnsiTheme="minorHAnsi" w:cstheme="minorHAnsi"/>
                <w:b/>
                <w:i/>
              </w:rPr>
              <w:t>da BR</w:t>
            </w:r>
            <w:r w:rsidR="00B539E5">
              <w:rPr>
                <w:rFonts w:asciiTheme="minorHAnsi" w:hAnsiTheme="minorHAnsi" w:cstheme="minorHAnsi"/>
                <w:b/>
                <w:i/>
              </w:rPr>
              <w:t xml:space="preserve"> </w:t>
            </w:r>
            <w:r w:rsidRPr="00A80149">
              <w:rPr>
                <w:rFonts w:asciiTheme="minorHAnsi" w:hAnsiTheme="minorHAnsi" w:cstheme="minorHAnsi"/>
                <w:b/>
                <w:i/>
              </w:rPr>
              <w:t>285.</w:t>
            </w:r>
          </w:p>
          <w:p w14:paraId="06A6A866"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42970F18" w14:textId="77777777" w:rsidR="00AC68A9" w:rsidRPr="00A80149" w:rsidRDefault="00657D0F" w:rsidP="00B539E5">
            <w:pPr>
              <w:pStyle w:val="TableParagraph"/>
              <w:spacing w:line="219" w:lineRule="exact"/>
              <w:jc w:val="both"/>
              <w:rPr>
                <w:rFonts w:asciiTheme="minorHAnsi" w:hAnsiTheme="minorHAnsi" w:cstheme="minorHAnsi"/>
                <w:b/>
                <w:i/>
              </w:rPr>
            </w:pPr>
            <w:r w:rsidRPr="00A80149">
              <w:rPr>
                <w:rFonts w:asciiTheme="minorHAnsi" w:hAnsiTheme="minorHAnsi" w:cstheme="minorHAnsi"/>
              </w:rPr>
              <w:t>Quilometragem:111</w:t>
            </w:r>
            <w:r w:rsidR="005F4E91" w:rsidRPr="00A80149">
              <w:rPr>
                <w:rFonts w:asciiTheme="minorHAnsi" w:hAnsiTheme="minorHAnsi" w:cstheme="minorHAnsi"/>
              </w:rPr>
              <w:t>,00kmDiários</w:t>
            </w:r>
          </w:p>
          <w:p w14:paraId="382AF4D8"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54EF44DE" w14:textId="563587F2" w:rsid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A80149">
              <w:rPr>
                <w:rFonts w:asciiTheme="minorHAnsi" w:hAnsiTheme="minorHAnsi" w:cstheme="minorHAnsi"/>
              </w:rPr>
              <w:t>Turno:</w:t>
            </w:r>
            <w:r w:rsidR="00B539E5">
              <w:rPr>
                <w:rFonts w:asciiTheme="minorHAnsi" w:hAnsiTheme="minorHAnsi" w:cstheme="minorHAnsi"/>
              </w:rPr>
              <w:t xml:space="preserve"> </w:t>
            </w:r>
            <w:r w:rsidRPr="00A80149">
              <w:rPr>
                <w:rFonts w:asciiTheme="minorHAnsi" w:hAnsiTheme="minorHAnsi" w:cstheme="minorHAnsi"/>
              </w:rPr>
              <w:t>Manhã,</w:t>
            </w:r>
            <w:r w:rsidR="00B539E5">
              <w:rPr>
                <w:rFonts w:asciiTheme="minorHAnsi" w:hAnsiTheme="minorHAnsi" w:cstheme="minorHAnsi"/>
              </w:rPr>
              <w:t xml:space="preserve"> </w:t>
            </w:r>
            <w:r w:rsidRPr="00A80149">
              <w:rPr>
                <w:rFonts w:asciiTheme="minorHAnsi" w:hAnsiTheme="minorHAnsi" w:cstheme="minorHAnsi"/>
              </w:rPr>
              <w:t>Meio-Dia</w:t>
            </w:r>
            <w:r w:rsidR="00B539E5">
              <w:rPr>
                <w:rFonts w:asciiTheme="minorHAnsi" w:hAnsiTheme="minorHAnsi" w:cstheme="minorHAnsi"/>
              </w:rPr>
              <w:t xml:space="preserve"> </w:t>
            </w:r>
            <w:r w:rsidRPr="00A80149">
              <w:rPr>
                <w:rFonts w:asciiTheme="minorHAnsi" w:hAnsiTheme="minorHAnsi" w:cstheme="minorHAnsi"/>
              </w:rPr>
              <w:t>e</w:t>
            </w:r>
            <w:r w:rsidR="00B539E5">
              <w:rPr>
                <w:rFonts w:asciiTheme="minorHAnsi" w:hAnsiTheme="minorHAnsi" w:cstheme="minorHAnsi"/>
              </w:rPr>
              <w:t xml:space="preserve"> </w:t>
            </w:r>
            <w:r w:rsidRPr="00A80149">
              <w:rPr>
                <w:rFonts w:asciiTheme="minorHAnsi" w:hAnsiTheme="minorHAnsi" w:cstheme="minorHAnsi"/>
              </w:rPr>
              <w:t>tarde;</w:t>
            </w:r>
          </w:p>
          <w:p w14:paraId="0BCABEDA" w14:textId="7F74F5C9" w:rsidR="00AC68A9" w:rsidRPr="00B539E5" w:rsidRDefault="005F4E91" w:rsidP="00B539E5">
            <w:pPr>
              <w:pStyle w:val="TableParagraph"/>
              <w:numPr>
                <w:ilvl w:val="0"/>
                <w:numId w:val="1"/>
              </w:numPr>
              <w:tabs>
                <w:tab w:val="left" w:pos="432"/>
              </w:tabs>
              <w:spacing w:line="229" w:lineRule="exact"/>
              <w:ind w:hanging="361"/>
              <w:jc w:val="both"/>
              <w:rPr>
                <w:rFonts w:asciiTheme="minorHAnsi" w:hAnsiTheme="minorHAnsi" w:cstheme="minorHAnsi"/>
              </w:rPr>
            </w:pPr>
            <w:r w:rsidRPr="00B539E5">
              <w:rPr>
                <w:rFonts w:asciiTheme="minorHAnsi" w:hAnsiTheme="minorHAnsi" w:cstheme="minorHAnsi"/>
              </w:rPr>
              <w:t>Tipo</w:t>
            </w:r>
            <w:r w:rsidR="00B539E5">
              <w:rPr>
                <w:rFonts w:asciiTheme="minorHAnsi" w:hAnsiTheme="minorHAnsi" w:cstheme="minorHAnsi"/>
              </w:rPr>
              <w:t xml:space="preserve"> </w:t>
            </w:r>
            <w:r w:rsidRPr="00B539E5">
              <w:rPr>
                <w:rFonts w:asciiTheme="minorHAnsi" w:hAnsiTheme="minorHAnsi" w:cstheme="minorHAnsi"/>
              </w:rPr>
              <w:t>de</w:t>
            </w:r>
            <w:r w:rsidR="00B539E5">
              <w:rPr>
                <w:rFonts w:asciiTheme="minorHAnsi" w:hAnsiTheme="minorHAnsi" w:cstheme="minorHAnsi"/>
              </w:rPr>
              <w:t xml:space="preserve"> </w:t>
            </w:r>
            <w:r w:rsidRPr="00B539E5">
              <w:rPr>
                <w:rFonts w:asciiTheme="minorHAnsi" w:hAnsiTheme="minorHAnsi" w:cstheme="minorHAnsi"/>
              </w:rPr>
              <w:t>Veículo:</w:t>
            </w:r>
            <w:r w:rsidR="00B539E5">
              <w:rPr>
                <w:rFonts w:asciiTheme="minorHAnsi" w:hAnsiTheme="minorHAnsi" w:cstheme="minorHAnsi"/>
              </w:rPr>
              <w:t xml:space="preserve"> Ônibus </w:t>
            </w:r>
            <w:r w:rsidRPr="00B539E5">
              <w:rPr>
                <w:rFonts w:asciiTheme="minorHAnsi" w:hAnsiTheme="minorHAnsi" w:cstheme="minorHAnsi"/>
              </w:rPr>
              <w:t>com</w:t>
            </w:r>
            <w:r w:rsidR="00B539E5">
              <w:rPr>
                <w:rFonts w:asciiTheme="minorHAnsi" w:hAnsiTheme="minorHAnsi" w:cstheme="minorHAnsi"/>
              </w:rPr>
              <w:t xml:space="preserve"> </w:t>
            </w:r>
            <w:r w:rsidRPr="00B539E5">
              <w:rPr>
                <w:rFonts w:asciiTheme="minorHAnsi" w:hAnsiTheme="minorHAnsi" w:cstheme="minorHAnsi"/>
              </w:rPr>
              <w:t>capacidade</w:t>
            </w:r>
            <w:r w:rsidR="00B539E5">
              <w:rPr>
                <w:rFonts w:asciiTheme="minorHAnsi" w:hAnsiTheme="minorHAnsi" w:cstheme="minorHAnsi"/>
              </w:rPr>
              <w:t xml:space="preserve"> </w:t>
            </w:r>
            <w:r w:rsidRPr="00B539E5">
              <w:rPr>
                <w:rFonts w:asciiTheme="minorHAnsi" w:hAnsiTheme="minorHAnsi" w:cstheme="minorHAnsi"/>
              </w:rPr>
              <w:t>mínima de 35 lugares, ano de fabric</w:t>
            </w:r>
            <w:r w:rsidR="00F87DC5" w:rsidRPr="00B539E5">
              <w:rPr>
                <w:rFonts w:asciiTheme="minorHAnsi" w:hAnsiTheme="minorHAnsi" w:cstheme="minorHAnsi"/>
              </w:rPr>
              <w:t>ação do</w:t>
            </w:r>
            <w:r w:rsidR="00B539E5">
              <w:rPr>
                <w:rFonts w:asciiTheme="minorHAnsi" w:hAnsiTheme="minorHAnsi" w:cstheme="minorHAnsi"/>
              </w:rPr>
              <w:t xml:space="preserve"> </w:t>
            </w:r>
            <w:r w:rsidR="00F87DC5" w:rsidRPr="00B539E5">
              <w:rPr>
                <w:rFonts w:asciiTheme="minorHAnsi" w:hAnsiTheme="minorHAnsi" w:cstheme="minorHAnsi"/>
              </w:rPr>
              <w:t>veículo</w:t>
            </w:r>
            <w:r w:rsidR="00B539E5">
              <w:rPr>
                <w:rFonts w:asciiTheme="minorHAnsi" w:hAnsiTheme="minorHAnsi" w:cstheme="minorHAnsi"/>
              </w:rPr>
              <w:t xml:space="preserve"> </w:t>
            </w:r>
            <w:r w:rsidR="00F87DC5" w:rsidRPr="00B539E5">
              <w:rPr>
                <w:rFonts w:asciiTheme="minorHAnsi" w:hAnsiTheme="minorHAnsi" w:cstheme="minorHAnsi"/>
              </w:rPr>
              <w:t>não</w:t>
            </w:r>
            <w:r w:rsidR="00B539E5">
              <w:rPr>
                <w:rFonts w:asciiTheme="minorHAnsi" w:hAnsiTheme="minorHAnsi" w:cstheme="minorHAnsi"/>
              </w:rPr>
              <w:t xml:space="preserve"> </w:t>
            </w:r>
            <w:r w:rsidR="00F87DC5" w:rsidRPr="00B539E5">
              <w:rPr>
                <w:rFonts w:asciiTheme="minorHAnsi" w:hAnsiTheme="minorHAnsi" w:cstheme="minorHAnsi"/>
              </w:rPr>
              <w:t>ser superior</w:t>
            </w:r>
            <w:r w:rsidR="00B539E5">
              <w:rPr>
                <w:rFonts w:asciiTheme="minorHAnsi" w:hAnsiTheme="minorHAnsi" w:cstheme="minorHAnsi"/>
              </w:rPr>
              <w:t xml:space="preserve"> </w:t>
            </w:r>
            <w:r w:rsidR="00F87DC5" w:rsidRPr="00B539E5">
              <w:rPr>
                <w:rFonts w:asciiTheme="minorHAnsi" w:hAnsiTheme="minorHAnsi" w:cstheme="minorHAnsi"/>
              </w:rPr>
              <w:t>a</w:t>
            </w:r>
            <w:r w:rsidR="00B539E5">
              <w:rPr>
                <w:rFonts w:asciiTheme="minorHAnsi" w:hAnsiTheme="minorHAnsi" w:cstheme="minorHAnsi"/>
              </w:rPr>
              <w:t xml:space="preserve"> </w:t>
            </w:r>
            <w:r w:rsidR="00F87DC5" w:rsidRPr="00B539E5">
              <w:rPr>
                <w:rFonts w:asciiTheme="minorHAnsi" w:hAnsiTheme="minorHAnsi" w:cstheme="minorHAnsi"/>
              </w:rPr>
              <w:t>1</w:t>
            </w:r>
            <w:r w:rsidR="003631E9">
              <w:rPr>
                <w:rFonts w:asciiTheme="minorHAnsi" w:hAnsiTheme="minorHAnsi" w:cstheme="minorHAnsi"/>
              </w:rPr>
              <w:t>2</w:t>
            </w:r>
            <w:r w:rsidRPr="00B539E5">
              <w:rPr>
                <w:rFonts w:asciiTheme="minorHAnsi" w:hAnsiTheme="minorHAnsi" w:cstheme="minorHAnsi"/>
              </w:rPr>
              <w:t xml:space="preserve"> anos</w:t>
            </w:r>
            <w:r w:rsidR="003631E9">
              <w:rPr>
                <w:rFonts w:asciiTheme="minorHAnsi" w:hAnsiTheme="minorHAnsi" w:cstheme="minorHAnsi"/>
              </w:rPr>
              <w:t>;</w:t>
            </w:r>
          </w:p>
          <w:p w14:paraId="7C0858C1" w14:textId="56F1796A" w:rsidR="00AC68A9" w:rsidRPr="00A80149" w:rsidRDefault="005F4E91" w:rsidP="00A80149">
            <w:pPr>
              <w:pStyle w:val="TableParagraph"/>
              <w:numPr>
                <w:ilvl w:val="0"/>
                <w:numId w:val="1"/>
              </w:numPr>
              <w:spacing w:line="219" w:lineRule="exact"/>
              <w:jc w:val="both"/>
              <w:rPr>
                <w:rFonts w:asciiTheme="minorHAnsi" w:hAnsiTheme="minorHAnsi" w:cstheme="minorHAnsi"/>
                <w:b/>
                <w:i/>
              </w:rPr>
            </w:pPr>
            <w:r w:rsidRPr="00A80149">
              <w:rPr>
                <w:rFonts w:asciiTheme="minorHAnsi" w:hAnsiTheme="minorHAnsi" w:cstheme="minorHAnsi"/>
              </w:rPr>
              <w:t>Trajeto: Saída da Garagem Municipal da</w:t>
            </w:r>
            <w:r w:rsidR="00B539E5">
              <w:rPr>
                <w:rFonts w:asciiTheme="minorHAnsi" w:hAnsiTheme="minorHAnsi" w:cstheme="minorHAnsi"/>
              </w:rPr>
              <w:t xml:space="preserve"> </w:t>
            </w:r>
            <w:r w:rsidRPr="00A80149">
              <w:rPr>
                <w:rFonts w:asciiTheme="minorHAnsi" w:hAnsiTheme="minorHAnsi" w:cstheme="minorHAnsi"/>
              </w:rPr>
              <w:t>Secretaria</w:t>
            </w:r>
            <w:r w:rsidR="00B539E5">
              <w:rPr>
                <w:rFonts w:asciiTheme="minorHAnsi" w:hAnsiTheme="minorHAnsi" w:cstheme="minorHAnsi"/>
              </w:rPr>
              <w:t xml:space="preserve"> </w:t>
            </w:r>
            <w:r w:rsidRPr="00A80149">
              <w:rPr>
                <w:rFonts w:asciiTheme="minorHAnsi" w:hAnsiTheme="minorHAnsi" w:cstheme="minorHAnsi"/>
              </w:rPr>
              <w:t>de</w:t>
            </w:r>
            <w:r w:rsidR="00B539E5">
              <w:rPr>
                <w:rFonts w:asciiTheme="minorHAnsi" w:hAnsiTheme="minorHAnsi" w:cstheme="minorHAnsi"/>
              </w:rPr>
              <w:t xml:space="preserve"> </w:t>
            </w:r>
            <w:r w:rsidRPr="00A80149">
              <w:rPr>
                <w:rFonts w:asciiTheme="minorHAnsi" w:hAnsiTheme="minorHAnsi" w:cstheme="minorHAnsi"/>
              </w:rPr>
              <w:t>Obras</w:t>
            </w:r>
            <w:r w:rsidR="00B539E5">
              <w:rPr>
                <w:rFonts w:asciiTheme="minorHAnsi" w:hAnsiTheme="minorHAnsi" w:cstheme="minorHAnsi"/>
              </w:rPr>
              <w:t xml:space="preserve"> </w:t>
            </w:r>
            <w:r w:rsidRPr="00A80149">
              <w:rPr>
                <w:rFonts w:asciiTheme="minorHAnsi" w:hAnsiTheme="minorHAnsi" w:cstheme="minorHAnsi"/>
              </w:rPr>
              <w:t>do</w:t>
            </w:r>
            <w:r w:rsidR="00B539E5">
              <w:rPr>
                <w:rFonts w:asciiTheme="minorHAnsi" w:hAnsiTheme="minorHAnsi" w:cstheme="minorHAnsi"/>
              </w:rPr>
              <w:t xml:space="preserve"> </w:t>
            </w:r>
            <w:r w:rsidRPr="00A80149">
              <w:rPr>
                <w:rFonts w:asciiTheme="minorHAnsi" w:hAnsiTheme="minorHAnsi" w:cstheme="minorHAnsi"/>
              </w:rPr>
              <w:t>Município</w:t>
            </w:r>
            <w:r w:rsidR="00B539E5">
              <w:rPr>
                <w:rFonts w:asciiTheme="minorHAnsi" w:hAnsiTheme="minorHAnsi" w:cstheme="minorHAnsi"/>
              </w:rPr>
              <w:t xml:space="preserve"> </w:t>
            </w:r>
            <w:r w:rsidRPr="00A80149">
              <w:rPr>
                <w:rFonts w:asciiTheme="minorHAnsi" w:hAnsiTheme="minorHAnsi" w:cstheme="minorHAnsi"/>
              </w:rPr>
              <w:t>de</w:t>
            </w:r>
            <w:r w:rsidR="00B539E5">
              <w:rPr>
                <w:rFonts w:asciiTheme="minorHAnsi" w:hAnsiTheme="minorHAnsi" w:cstheme="minorHAnsi"/>
              </w:rPr>
              <w:t xml:space="preserve"> </w:t>
            </w:r>
            <w:r w:rsidRPr="00A80149">
              <w:rPr>
                <w:rFonts w:asciiTheme="minorHAnsi" w:hAnsiTheme="minorHAnsi" w:cstheme="minorHAnsi"/>
              </w:rPr>
              <w:t>Coronel</w:t>
            </w:r>
            <w:r w:rsidR="00B539E5">
              <w:rPr>
                <w:rFonts w:asciiTheme="minorHAnsi" w:hAnsiTheme="minorHAnsi" w:cstheme="minorHAnsi"/>
              </w:rPr>
              <w:t xml:space="preserve"> </w:t>
            </w:r>
            <w:r w:rsidRPr="00A80149">
              <w:rPr>
                <w:rFonts w:asciiTheme="minorHAnsi" w:hAnsiTheme="minorHAnsi" w:cstheme="minorHAnsi"/>
              </w:rPr>
              <w:t>Barros,</w:t>
            </w:r>
            <w:r w:rsidR="00B539E5">
              <w:rPr>
                <w:rFonts w:asciiTheme="minorHAnsi" w:hAnsiTheme="minorHAnsi" w:cstheme="minorHAnsi"/>
              </w:rPr>
              <w:t xml:space="preserve"> </w:t>
            </w:r>
            <w:r w:rsidRPr="00A80149">
              <w:rPr>
                <w:rFonts w:asciiTheme="minorHAnsi" w:hAnsiTheme="minorHAnsi" w:cstheme="minorHAnsi"/>
              </w:rPr>
              <w:t>passando</w:t>
            </w:r>
            <w:r w:rsidR="00B539E5">
              <w:rPr>
                <w:rFonts w:asciiTheme="minorHAnsi" w:hAnsiTheme="minorHAnsi" w:cstheme="minorHAnsi"/>
              </w:rPr>
              <w:t xml:space="preserve"> </w:t>
            </w:r>
            <w:r w:rsidRPr="00A80149">
              <w:rPr>
                <w:rFonts w:asciiTheme="minorHAnsi" w:hAnsiTheme="minorHAnsi" w:cstheme="minorHAnsi"/>
              </w:rPr>
              <w:t>por</w:t>
            </w:r>
            <w:r w:rsidR="00B539E5">
              <w:rPr>
                <w:rFonts w:asciiTheme="minorHAnsi" w:hAnsiTheme="minorHAnsi" w:cstheme="minorHAnsi"/>
              </w:rPr>
              <w:t xml:space="preserve"> </w:t>
            </w:r>
            <w:r w:rsidRPr="00A80149">
              <w:rPr>
                <w:rFonts w:asciiTheme="minorHAnsi" w:hAnsiTheme="minorHAnsi" w:cstheme="minorHAnsi"/>
              </w:rPr>
              <w:t>Linha</w:t>
            </w:r>
            <w:r w:rsidR="00B539E5">
              <w:rPr>
                <w:rFonts w:asciiTheme="minorHAnsi" w:hAnsiTheme="minorHAnsi" w:cstheme="minorHAnsi"/>
              </w:rPr>
              <w:t xml:space="preserve"> </w:t>
            </w:r>
            <w:r w:rsidRPr="00A80149">
              <w:rPr>
                <w:rFonts w:asciiTheme="minorHAnsi" w:hAnsiTheme="minorHAnsi" w:cstheme="minorHAnsi"/>
              </w:rPr>
              <w:t>8</w:t>
            </w:r>
            <w:r w:rsidR="00B539E5">
              <w:rPr>
                <w:rFonts w:asciiTheme="minorHAnsi" w:hAnsiTheme="minorHAnsi" w:cstheme="minorHAnsi"/>
              </w:rPr>
              <w:t xml:space="preserve"> </w:t>
            </w:r>
            <w:r w:rsidRPr="00A80149">
              <w:rPr>
                <w:rFonts w:asciiTheme="minorHAnsi" w:hAnsiTheme="minorHAnsi" w:cstheme="minorHAnsi"/>
              </w:rPr>
              <w:t>Sul,</w:t>
            </w:r>
            <w:r w:rsidR="00B539E5">
              <w:rPr>
                <w:rFonts w:asciiTheme="minorHAnsi" w:hAnsiTheme="minorHAnsi" w:cstheme="minorHAnsi"/>
              </w:rPr>
              <w:t xml:space="preserve"> </w:t>
            </w:r>
            <w:r w:rsidRPr="00A80149">
              <w:rPr>
                <w:rFonts w:asciiTheme="minorHAnsi" w:hAnsiTheme="minorHAnsi" w:cstheme="minorHAnsi"/>
              </w:rPr>
              <w:t>Linha</w:t>
            </w:r>
            <w:r w:rsidR="00B539E5">
              <w:rPr>
                <w:rFonts w:asciiTheme="minorHAnsi" w:hAnsiTheme="minorHAnsi" w:cstheme="minorHAnsi"/>
              </w:rPr>
              <w:t xml:space="preserve"> </w:t>
            </w:r>
            <w:r w:rsidRPr="00A80149">
              <w:rPr>
                <w:rFonts w:asciiTheme="minorHAnsi" w:hAnsiTheme="minorHAnsi" w:cstheme="minorHAnsi"/>
              </w:rPr>
              <w:t>9</w:t>
            </w:r>
            <w:r w:rsidRPr="00A80149">
              <w:rPr>
                <w:rFonts w:asciiTheme="minorHAnsi" w:hAnsiTheme="minorHAnsi" w:cstheme="minorHAnsi"/>
                <w:spacing w:val="1"/>
              </w:rPr>
              <w:t xml:space="preserve"> Sul</w:t>
            </w:r>
            <w:r w:rsidRPr="00A80149">
              <w:rPr>
                <w:rFonts w:asciiTheme="minorHAnsi" w:hAnsiTheme="minorHAnsi" w:cstheme="minorHAnsi"/>
              </w:rPr>
              <w:t>,</w:t>
            </w:r>
            <w:r w:rsidR="00B539E5">
              <w:rPr>
                <w:rFonts w:asciiTheme="minorHAnsi" w:hAnsiTheme="minorHAnsi" w:cstheme="minorHAnsi"/>
              </w:rPr>
              <w:t xml:space="preserve"> </w:t>
            </w:r>
            <w:r w:rsidRPr="00A80149">
              <w:rPr>
                <w:rFonts w:asciiTheme="minorHAnsi" w:hAnsiTheme="minorHAnsi" w:cstheme="minorHAnsi"/>
              </w:rPr>
              <w:t>Linha10</w:t>
            </w:r>
            <w:r w:rsidRPr="00A80149">
              <w:rPr>
                <w:rFonts w:asciiTheme="minorHAnsi" w:hAnsiTheme="minorHAnsi" w:cstheme="minorHAnsi"/>
                <w:spacing w:val="1"/>
              </w:rPr>
              <w:t xml:space="preserve"> Sul</w:t>
            </w:r>
            <w:r w:rsidRPr="00A80149">
              <w:rPr>
                <w:rFonts w:asciiTheme="minorHAnsi" w:hAnsiTheme="minorHAnsi" w:cstheme="minorHAnsi"/>
              </w:rPr>
              <w:t>, Linha 11 Sul, Linha 12 Sul e Rincão dos Casalini</w:t>
            </w:r>
            <w:r w:rsidR="00B539E5">
              <w:rPr>
                <w:rFonts w:asciiTheme="minorHAnsi" w:hAnsiTheme="minorHAnsi" w:cstheme="minorHAnsi"/>
              </w:rPr>
              <w:t xml:space="preserve"> </w:t>
            </w:r>
            <w:r w:rsidRPr="00A80149">
              <w:rPr>
                <w:rFonts w:asciiTheme="minorHAnsi" w:hAnsiTheme="minorHAnsi" w:cstheme="minorHAnsi"/>
              </w:rPr>
              <w:t>retornando</w:t>
            </w:r>
            <w:r w:rsidR="00B539E5">
              <w:rPr>
                <w:rFonts w:asciiTheme="minorHAnsi" w:hAnsiTheme="minorHAnsi" w:cstheme="minorHAnsi"/>
              </w:rPr>
              <w:t xml:space="preserve"> </w:t>
            </w:r>
            <w:r w:rsidRPr="00A80149">
              <w:rPr>
                <w:rFonts w:asciiTheme="minorHAnsi" w:hAnsiTheme="minorHAnsi" w:cstheme="minorHAnsi"/>
              </w:rPr>
              <w:t>para</w:t>
            </w:r>
            <w:r w:rsidR="00B539E5">
              <w:rPr>
                <w:rFonts w:asciiTheme="minorHAnsi" w:hAnsiTheme="minorHAnsi" w:cstheme="minorHAnsi"/>
              </w:rPr>
              <w:t xml:space="preserve"> </w:t>
            </w:r>
            <w:r w:rsidRPr="00A80149">
              <w:rPr>
                <w:rFonts w:asciiTheme="minorHAnsi" w:hAnsiTheme="minorHAnsi" w:cstheme="minorHAnsi"/>
              </w:rPr>
              <w:t>esta,</w:t>
            </w:r>
            <w:r w:rsidR="00B539E5">
              <w:rPr>
                <w:rFonts w:asciiTheme="minorHAnsi" w:hAnsiTheme="minorHAnsi" w:cstheme="minorHAnsi"/>
              </w:rPr>
              <w:t xml:space="preserve"> </w:t>
            </w:r>
            <w:r w:rsidRPr="00A80149">
              <w:rPr>
                <w:rFonts w:asciiTheme="minorHAnsi" w:hAnsiTheme="minorHAnsi" w:cstheme="minorHAnsi"/>
              </w:rPr>
              <w:t>em</w:t>
            </w:r>
            <w:r w:rsidR="00B539E5">
              <w:rPr>
                <w:rFonts w:asciiTheme="minorHAnsi" w:hAnsiTheme="minorHAnsi" w:cstheme="minorHAnsi"/>
              </w:rPr>
              <w:t xml:space="preserve"> </w:t>
            </w:r>
            <w:r w:rsidRPr="00A80149">
              <w:rPr>
                <w:rFonts w:asciiTheme="minorHAnsi" w:hAnsiTheme="minorHAnsi" w:cstheme="minorHAnsi"/>
              </w:rPr>
              <w:t>ambos os</w:t>
            </w:r>
            <w:r w:rsidR="00B539E5">
              <w:rPr>
                <w:rFonts w:asciiTheme="minorHAnsi" w:hAnsiTheme="minorHAnsi" w:cstheme="minorHAnsi"/>
              </w:rPr>
              <w:t xml:space="preserve"> </w:t>
            </w:r>
            <w:r w:rsidRPr="00A80149">
              <w:rPr>
                <w:rFonts w:asciiTheme="minorHAnsi" w:hAnsiTheme="minorHAnsi" w:cstheme="minorHAnsi"/>
              </w:rPr>
              <w:t>turnos.</w:t>
            </w:r>
          </w:p>
        </w:tc>
      </w:tr>
    </w:tbl>
    <w:p w14:paraId="0A56C69D" w14:textId="6CF4590C"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625043DC" wp14:editId="45A77A17">
            <wp:extent cx="6470550" cy="4578824"/>
            <wp:effectExtent l="0" t="0" r="6985" b="0"/>
            <wp:docPr id="49" name="Imagem 49" descr="Mapa Lote 4  - Linha 8 Sul - manh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Mapa Lote 4  - Linha 8 Sul - manha_page-0001"/>
                    <pic:cNvPicPr>
                      <a:picLocks noChangeAspect="1" noChangeArrowheads="1"/>
                    </pic:cNvPicPr>
                  </pic:nvPicPr>
                  <pic:blipFill>
                    <a:blip r:embed="rId16" cstate="print"/>
                    <a:srcRect/>
                    <a:stretch>
                      <a:fillRect/>
                    </a:stretch>
                  </pic:blipFill>
                  <pic:spPr>
                    <a:xfrm>
                      <a:off x="0" y="0"/>
                      <a:ext cx="6484267" cy="4588531"/>
                    </a:xfrm>
                    <a:prstGeom prst="rect">
                      <a:avLst/>
                    </a:prstGeom>
                    <a:noFill/>
                    <a:ln w="9525">
                      <a:noFill/>
                      <a:miter lim="800000"/>
                      <a:headEnd/>
                      <a:tailEnd/>
                    </a:ln>
                  </pic:spPr>
                </pic:pic>
              </a:graphicData>
            </a:graphic>
          </wp:inline>
        </w:drawing>
      </w:r>
    </w:p>
    <w:p w14:paraId="3F57A538" w14:textId="03B0DE91"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lastRenderedPageBreak/>
        <w:drawing>
          <wp:inline distT="0" distB="0" distL="0" distR="0" wp14:anchorId="39981842" wp14:editId="0293B2E6">
            <wp:extent cx="6578820" cy="4653887"/>
            <wp:effectExtent l="0" t="0" r="0" b="0"/>
            <wp:docPr id="50" name="Imagem 50" descr="Mapa Lote 4  - Linha 8 Sul - meio di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Mapa Lote 4  - Linha 8 Sul - meio dia_page-0001"/>
                    <pic:cNvPicPr>
                      <a:picLocks noChangeAspect="1" noChangeArrowheads="1"/>
                    </pic:cNvPicPr>
                  </pic:nvPicPr>
                  <pic:blipFill>
                    <a:blip r:embed="rId17" cstate="print"/>
                    <a:srcRect/>
                    <a:stretch>
                      <a:fillRect/>
                    </a:stretch>
                  </pic:blipFill>
                  <pic:spPr>
                    <a:xfrm>
                      <a:off x="0" y="0"/>
                      <a:ext cx="6634944" cy="4693589"/>
                    </a:xfrm>
                    <a:prstGeom prst="rect">
                      <a:avLst/>
                    </a:prstGeom>
                    <a:noFill/>
                    <a:ln w="9525">
                      <a:noFill/>
                      <a:miter lim="800000"/>
                      <a:headEnd/>
                      <a:tailEnd/>
                    </a:ln>
                  </pic:spPr>
                </pic:pic>
              </a:graphicData>
            </a:graphic>
          </wp:inline>
        </w:drawing>
      </w:r>
    </w:p>
    <w:p w14:paraId="261F3E8C" w14:textId="5DECCE26"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3DAAF892" wp14:editId="30A5A662">
            <wp:extent cx="6598693" cy="4669491"/>
            <wp:effectExtent l="0" t="0" r="0" b="0"/>
            <wp:docPr id="51" name="Imagem 51" descr="Mapa Lote 4  - Linha 8 Sul - tarde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Mapa Lote 4  - Linha 8 Sul - tarde_page-0001"/>
                    <pic:cNvPicPr>
                      <a:picLocks noChangeAspect="1" noChangeArrowheads="1"/>
                    </pic:cNvPicPr>
                  </pic:nvPicPr>
                  <pic:blipFill>
                    <a:blip r:embed="rId18" cstate="print"/>
                    <a:srcRect/>
                    <a:stretch>
                      <a:fillRect/>
                    </a:stretch>
                  </pic:blipFill>
                  <pic:spPr>
                    <a:xfrm>
                      <a:off x="0" y="0"/>
                      <a:ext cx="6622180" cy="4686111"/>
                    </a:xfrm>
                    <a:prstGeom prst="rect">
                      <a:avLst/>
                    </a:prstGeom>
                    <a:noFill/>
                    <a:ln w="9525">
                      <a:noFill/>
                      <a:miter lim="800000"/>
                      <a:headEnd/>
                      <a:tailEnd/>
                    </a:ln>
                  </pic:spPr>
                </pic:pic>
              </a:graphicData>
            </a:graphic>
          </wp:inline>
        </w:drawing>
      </w:r>
    </w:p>
    <w:tbl>
      <w:tblPr>
        <w:tblStyle w:val="Tabelacomgrade"/>
        <w:tblW w:w="10485" w:type="dxa"/>
        <w:tblLook w:val="04A0" w:firstRow="1" w:lastRow="0" w:firstColumn="1" w:lastColumn="0" w:noHBand="0" w:noVBand="1"/>
      </w:tblPr>
      <w:tblGrid>
        <w:gridCol w:w="1101"/>
        <w:gridCol w:w="9384"/>
      </w:tblGrid>
      <w:tr w:rsidR="00AC68A9" w:rsidRPr="00A80149" w14:paraId="26F0A126" w14:textId="77777777" w:rsidTr="00B6537C">
        <w:tc>
          <w:tcPr>
            <w:tcW w:w="1101" w:type="dxa"/>
          </w:tcPr>
          <w:p w14:paraId="17AF4F3D"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LOTE</w:t>
            </w:r>
          </w:p>
        </w:tc>
        <w:tc>
          <w:tcPr>
            <w:tcW w:w="9384" w:type="dxa"/>
          </w:tcPr>
          <w:p w14:paraId="3B7F8A7D"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DESCRIÇÃO</w:t>
            </w:r>
          </w:p>
        </w:tc>
      </w:tr>
      <w:tr w:rsidR="00AC68A9" w:rsidRPr="00A80149" w14:paraId="52198EDC" w14:textId="77777777" w:rsidTr="00B6537C">
        <w:trPr>
          <w:trHeight w:val="1925"/>
        </w:trPr>
        <w:tc>
          <w:tcPr>
            <w:tcW w:w="1101" w:type="dxa"/>
          </w:tcPr>
          <w:p w14:paraId="7862EA12" w14:textId="77777777" w:rsidR="00AC68A9" w:rsidRPr="00A80149" w:rsidRDefault="005F4E91" w:rsidP="00B539E5">
            <w:pPr>
              <w:pStyle w:val="paragraph"/>
              <w:spacing w:before="0" w:beforeAutospacing="0" w:after="0" w:afterAutospacing="0"/>
              <w:jc w:val="center"/>
              <w:textAlignment w:val="baseline"/>
              <w:rPr>
                <w:rFonts w:asciiTheme="minorHAnsi" w:hAnsiTheme="minorHAnsi" w:cstheme="minorHAnsi"/>
                <w:sz w:val="22"/>
                <w:szCs w:val="22"/>
              </w:rPr>
            </w:pPr>
            <w:r w:rsidRPr="00A80149">
              <w:rPr>
                <w:rFonts w:asciiTheme="minorHAnsi" w:hAnsiTheme="minorHAnsi" w:cstheme="minorHAnsi"/>
                <w:sz w:val="22"/>
                <w:szCs w:val="22"/>
              </w:rPr>
              <w:t>05</w:t>
            </w:r>
          </w:p>
        </w:tc>
        <w:tc>
          <w:tcPr>
            <w:tcW w:w="9384" w:type="dxa"/>
          </w:tcPr>
          <w:p w14:paraId="22AAAF00" w14:textId="77777777" w:rsidR="00B539E5" w:rsidRDefault="005F4E91" w:rsidP="00B539E5">
            <w:pPr>
              <w:pStyle w:val="TableParagraph"/>
              <w:spacing w:line="278" w:lineRule="auto"/>
              <w:ind w:right="54"/>
              <w:jc w:val="both"/>
              <w:rPr>
                <w:rFonts w:asciiTheme="minorHAnsi" w:hAnsiTheme="minorHAnsi" w:cstheme="minorHAnsi"/>
                <w:b/>
                <w:i/>
              </w:rPr>
            </w:pPr>
            <w:r w:rsidRPr="00A80149">
              <w:rPr>
                <w:rFonts w:asciiTheme="minorHAnsi" w:hAnsiTheme="minorHAnsi" w:cstheme="minorHAnsi"/>
                <w:b/>
                <w:i/>
              </w:rPr>
              <w:t>LOTE</w:t>
            </w:r>
            <w:r w:rsidR="00B539E5">
              <w:rPr>
                <w:rFonts w:asciiTheme="minorHAnsi" w:hAnsiTheme="minorHAnsi" w:cstheme="minorHAnsi"/>
                <w:b/>
                <w:i/>
              </w:rPr>
              <w:t xml:space="preserve"> </w:t>
            </w:r>
            <w:r w:rsidRPr="00A80149">
              <w:rPr>
                <w:rFonts w:asciiTheme="minorHAnsi" w:hAnsiTheme="minorHAnsi" w:cstheme="minorHAnsi"/>
                <w:b/>
                <w:i/>
              </w:rPr>
              <w:t>05-</w:t>
            </w:r>
            <w:r w:rsidR="00B539E5">
              <w:rPr>
                <w:rFonts w:asciiTheme="minorHAnsi" w:hAnsiTheme="minorHAnsi" w:cstheme="minorHAnsi"/>
                <w:b/>
                <w:i/>
              </w:rPr>
              <w:t xml:space="preserve"> </w:t>
            </w:r>
            <w:r w:rsidRPr="00A80149">
              <w:rPr>
                <w:rFonts w:asciiTheme="minorHAnsi" w:hAnsiTheme="minorHAnsi" w:cstheme="minorHAnsi"/>
                <w:b/>
                <w:i/>
              </w:rPr>
              <w:t>LINHA</w:t>
            </w:r>
            <w:r w:rsidR="00B539E5">
              <w:rPr>
                <w:rFonts w:asciiTheme="minorHAnsi" w:hAnsiTheme="minorHAnsi" w:cstheme="minorHAnsi"/>
                <w:b/>
                <w:i/>
              </w:rPr>
              <w:t xml:space="preserve"> </w:t>
            </w:r>
            <w:r w:rsidRPr="00A80149">
              <w:rPr>
                <w:rFonts w:asciiTheme="minorHAnsi" w:hAnsiTheme="minorHAnsi" w:cstheme="minorHAnsi"/>
                <w:b/>
                <w:i/>
              </w:rPr>
              <w:t>PEDREIRAS</w:t>
            </w:r>
            <w:r w:rsidR="00B539E5">
              <w:rPr>
                <w:rFonts w:asciiTheme="minorHAnsi" w:hAnsiTheme="minorHAnsi" w:cstheme="minorHAnsi"/>
                <w:b/>
                <w:i/>
              </w:rPr>
              <w:t xml:space="preserve"> </w:t>
            </w:r>
          </w:p>
          <w:p w14:paraId="05BAA862" w14:textId="4A30D4BE" w:rsidR="00AC68A9" w:rsidRPr="00A80149" w:rsidRDefault="00266790" w:rsidP="00B539E5">
            <w:pPr>
              <w:pStyle w:val="TableParagraph"/>
              <w:spacing w:line="278" w:lineRule="auto"/>
              <w:ind w:right="54"/>
              <w:jc w:val="both"/>
              <w:rPr>
                <w:rFonts w:asciiTheme="minorHAnsi" w:hAnsiTheme="minorHAnsi" w:cstheme="minorHAnsi"/>
                <w:b/>
                <w:i/>
              </w:rPr>
            </w:pPr>
            <w:r>
              <w:rPr>
                <w:rFonts w:asciiTheme="minorHAnsi" w:hAnsiTheme="minorHAnsi" w:cstheme="minorHAnsi"/>
                <w:b/>
                <w:i/>
              </w:rPr>
              <w:t>Esporte</w:t>
            </w:r>
            <w:r w:rsidR="00B539E5">
              <w:rPr>
                <w:rFonts w:asciiTheme="minorHAnsi" w:hAnsiTheme="minorHAnsi" w:cstheme="minorHAnsi"/>
                <w:b/>
                <w:i/>
              </w:rPr>
              <w:t xml:space="preserve"> </w:t>
            </w:r>
            <w:r w:rsidR="005F4E91" w:rsidRPr="00A80149">
              <w:rPr>
                <w:rFonts w:asciiTheme="minorHAnsi" w:hAnsiTheme="minorHAnsi" w:cstheme="minorHAnsi"/>
                <w:b/>
                <w:i/>
              </w:rPr>
              <w:t>Clube</w:t>
            </w:r>
            <w:r w:rsidR="00B539E5">
              <w:rPr>
                <w:rFonts w:asciiTheme="minorHAnsi" w:hAnsiTheme="minorHAnsi" w:cstheme="minorHAnsi"/>
                <w:b/>
                <w:i/>
              </w:rPr>
              <w:t xml:space="preserve"> </w:t>
            </w:r>
            <w:r w:rsidR="005F4E91" w:rsidRPr="00A80149">
              <w:rPr>
                <w:rFonts w:asciiTheme="minorHAnsi" w:hAnsiTheme="minorHAnsi" w:cstheme="minorHAnsi"/>
                <w:b/>
                <w:i/>
              </w:rPr>
              <w:t>Amigos,</w:t>
            </w:r>
            <w:r w:rsidR="00B539E5">
              <w:rPr>
                <w:rFonts w:asciiTheme="minorHAnsi" w:hAnsiTheme="minorHAnsi" w:cstheme="minorHAnsi"/>
                <w:b/>
                <w:i/>
              </w:rPr>
              <w:t xml:space="preserve"> </w:t>
            </w:r>
            <w:r w:rsidR="005F4E91" w:rsidRPr="00A80149">
              <w:rPr>
                <w:rFonts w:asciiTheme="minorHAnsi" w:hAnsiTheme="minorHAnsi" w:cstheme="minorHAnsi"/>
                <w:b/>
                <w:i/>
              </w:rPr>
              <w:t>Linha</w:t>
            </w:r>
            <w:r w:rsidR="00B539E5">
              <w:rPr>
                <w:rFonts w:asciiTheme="minorHAnsi" w:hAnsiTheme="minorHAnsi" w:cstheme="minorHAnsi"/>
                <w:b/>
                <w:i/>
              </w:rPr>
              <w:t xml:space="preserve"> </w:t>
            </w:r>
            <w:proofErr w:type="spellStart"/>
            <w:r w:rsidR="005F4E91" w:rsidRPr="00A80149">
              <w:rPr>
                <w:rFonts w:asciiTheme="minorHAnsi" w:hAnsiTheme="minorHAnsi" w:cstheme="minorHAnsi"/>
                <w:b/>
                <w:i/>
              </w:rPr>
              <w:t>Bussler</w:t>
            </w:r>
            <w:proofErr w:type="spellEnd"/>
            <w:r w:rsidR="005F4E91" w:rsidRPr="00A80149">
              <w:rPr>
                <w:rFonts w:asciiTheme="minorHAnsi" w:hAnsiTheme="minorHAnsi" w:cstheme="minorHAnsi"/>
                <w:b/>
                <w:i/>
              </w:rPr>
              <w:t>,</w:t>
            </w:r>
            <w:r w:rsidR="00B539E5">
              <w:rPr>
                <w:rFonts w:asciiTheme="minorHAnsi" w:hAnsiTheme="minorHAnsi" w:cstheme="minorHAnsi"/>
                <w:b/>
                <w:i/>
              </w:rPr>
              <w:t xml:space="preserve"> </w:t>
            </w:r>
            <w:r w:rsidR="005F4E91" w:rsidRPr="00A80149">
              <w:rPr>
                <w:rFonts w:asciiTheme="minorHAnsi" w:hAnsiTheme="minorHAnsi" w:cstheme="minorHAnsi"/>
                <w:b/>
                <w:i/>
              </w:rPr>
              <w:t>Linha</w:t>
            </w:r>
            <w:r w:rsidR="00B539E5">
              <w:rPr>
                <w:rFonts w:asciiTheme="minorHAnsi" w:hAnsiTheme="minorHAnsi" w:cstheme="minorHAnsi"/>
                <w:b/>
                <w:i/>
              </w:rPr>
              <w:t xml:space="preserve"> </w:t>
            </w:r>
            <w:r w:rsidR="005F4E91" w:rsidRPr="00A80149">
              <w:rPr>
                <w:rFonts w:asciiTheme="minorHAnsi" w:hAnsiTheme="minorHAnsi" w:cstheme="minorHAnsi"/>
                <w:b/>
                <w:i/>
              </w:rPr>
              <w:t>Ressaca, Linha</w:t>
            </w:r>
            <w:r w:rsidR="00B539E5">
              <w:rPr>
                <w:rFonts w:asciiTheme="minorHAnsi" w:hAnsiTheme="minorHAnsi" w:cstheme="minorHAnsi"/>
                <w:b/>
                <w:i/>
              </w:rPr>
              <w:t xml:space="preserve"> </w:t>
            </w:r>
            <w:r w:rsidR="005F4E91" w:rsidRPr="00A80149">
              <w:rPr>
                <w:rFonts w:asciiTheme="minorHAnsi" w:hAnsiTheme="minorHAnsi" w:cstheme="minorHAnsi"/>
                <w:b/>
                <w:i/>
              </w:rPr>
              <w:t>Pedreira</w:t>
            </w:r>
            <w:r w:rsidR="00B539E5">
              <w:rPr>
                <w:rFonts w:asciiTheme="minorHAnsi" w:hAnsiTheme="minorHAnsi" w:cstheme="minorHAnsi"/>
                <w:b/>
                <w:i/>
              </w:rPr>
              <w:t xml:space="preserve"> </w:t>
            </w:r>
            <w:r w:rsidR="005F4E91" w:rsidRPr="00A80149">
              <w:rPr>
                <w:rFonts w:asciiTheme="minorHAnsi" w:hAnsiTheme="minorHAnsi" w:cstheme="minorHAnsi"/>
                <w:b/>
                <w:i/>
              </w:rPr>
              <w:t>e</w:t>
            </w:r>
            <w:r w:rsidR="00B539E5">
              <w:rPr>
                <w:rFonts w:asciiTheme="minorHAnsi" w:hAnsiTheme="minorHAnsi" w:cstheme="minorHAnsi"/>
                <w:b/>
                <w:i/>
              </w:rPr>
              <w:t xml:space="preserve"> </w:t>
            </w:r>
            <w:r w:rsidR="005F4E91" w:rsidRPr="00A80149">
              <w:rPr>
                <w:rFonts w:asciiTheme="minorHAnsi" w:hAnsiTheme="minorHAnsi" w:cstheme="minorHAnsi"/>
                <w:b/>
                <w:i/>
              </w:rPr>
              <w:t>Linha</w:t>
            </w:r>
            <w:r w:rsidR="00B539E5">
              <w:rPr>
                <w:rFonts w:asciiTheme="minorHAnsi" w:hAnsiTheme="minorHAnsi" w:cstheme="minorHAnsi"/>
                <w:b/>
                <w:i/>
              </w:rPr>
              <w:t xml:space="preserve"> </w:t>
            </w:r>
            <w:r w:rsidR="005F4E91" w:rsidRPr="00A80149">
              <w:rPr>
                <w:rFonts w:asciiTheme="minorHAnsi" w:hAnsiTheme="minorHAnsi" w:cstheme="minorHAnsi"/>
                <w:b/>
                <w:i/>
              </w:rPr>
              <w:t>Pulador.</w:t>
            </w:r>
          </w:p>
          <w:p w14:paraId="64DA642F"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29423BD6" w14:textId="77777777" w:rsidR="00AC68A9" w:rsidRPr="00A80149" w:rsidRDefault="005F4E91" w:rsidP="00A80149">
            <w:pPr>
              <w:pStyle w:val="TableParagraph"/>
              <w:spacing w:line="219" w:lineRule="exact"/>
              <w:ind w:left="71"/>
              <w:jc w:val="both"/>
              <w:rPr>
                <w:rFonts w:asciiTheme="minorHAnsi" w:hAnsiTheme="minorHAnsi" w:cstheme="minorHAnsi"/>
                <w:b/>
                <w:i/>
              </w:rPr>
            </w:pPr>
            <w:r w:rsidRPr="00A80149">
              <w:rPr>
                <w:rFonts w:asciiTheme="minorHAnsi" w:hAnsiTheme="minorHAnsi" w:cstheme="minorHAnsi"/>
              </w:rPr>
              <w:t>Quilometragem:134,00kmDiários</w:t>
            </w:r>
          </w:p>
          <w:p w14:paraId="6CFE55A2" w14:textId="77777777" w:rsidR="00AC68A9" w:rsidRPr="00A80149" w:rsidRDefault="00AC68A9" w:rsidP="00A80149">
            <w:pPr>
              <w:pStyle w:val="TableParagraph"/>
              <w:spacing w:line="219" w:lineRule="exact"/>
              <w:ind w:left="71"/>
              <w:jc w:val="both"/>
              <w:rPr>
                <w:rFonts w:asciiTheme="minorHAnsi" w:hAnsiTheme="minorHAnsi" w:cstheme="minorHAnsi"/>
                <w:b/>
                <w:i/>
              </w:rPr>
            </w:pPr>
          </w:p>
          <w:p w14:paraId="203EC7EB" w14:textId="4645D4EA" w:rsidR="00B6537C" w:rsidRDefault="005F4E91" w:rsidP="00B6537C">
            <w:pPr>
              <w:pStyle w:val="TableParagraph"/>
              <w:numPr>
                <w:ilvl w:val="0"/>
                <w:numId w:val="1"/>
              </w:numPr>
              <w:tabs>
                <w:tab w:val="left" w:pos="432"/>
              </w:tabs>
              <w:spacing w:line="229" w:lineRule="exact"/>
              <w:ind w:hanging="361"/>
              <w:jc w:val="both"/>
              <w:rPr>
                <w:rFonts w:asciiTheme="minorHAnsi" w:hAnsiTheme="minorHAnsi" w:cstheme="minorHAnsi"/>
              </w:rPr>
            </w:pPr>
            <w:r w:rsidRPr="00A80149">
              <w:rPr>
                <w:rFonts w:asciiTheme="minorHAnsi" w:hAnsiTheme="minorHAnsi" w:cstheme="minorHAnsi"/>
              </w:rPr>
              <w:t>Turno:</w:t>
            </w:r>
            <w:r w:rsidR="00B6537C">
              <w:rPr>
                <w:rFonts w:asciiTheme="minorHAnsi" w:hAnsiTheme="minorHAnsi" w:cstheme="minorHAnsi"/>
              </w:rPr>
              <w:t xml:space="preserve"> </w:t>
            </w:r>
            <w:r w:rsidRPr="00A80149">
              <w:rPr>
                <w:rFonts w:asciiTheme="minorHAnsi" w:hAnsiTheme="minorHAnsi" w:cstheme="minorHAnsi"/>
              </w:rPr>
              <w:t>Manhã,</w:t>
            </w:r>
            <w:r w:rsidR="00B6537C">
              <w:rPr>
                <w:rFonts w:asciiTheme="minorHAnsi" w:hAnsiTheme="minorHAnsi" w:cstheme="minorHAnsi"/>
              </w:rPr>
              <w:t xml:space="preserve"> </w:t>
            </w:r>
            <w:r w:rsidRPr="00A80149">
              <w:rPr>
                <w:rFonts w:asciiTheme="minorHAnsi" w:hAnsiTheme="minorHAnsi" w:cstheme="minorHAnsi"/>
              </w:rPr>
              <w:t>Meio-Dia</w:t>
            </w:r>
            <w:r w:rsidR="00B6537C">
              <w:rPr>
                <w:rFonts w:asciiTheme="minorHAnsi" w:hAnsiTheme="minorHAnsi" w:cstheme="minorHAnsi"/>
              </w:rPr>
              <w:t xml:space="preserve"> </w:t>
            </w:r>
            <w:r w:rsidRPr="00A80149">
              <w:rPr>
                <w:rFonts w:asciiTheme="minorHAnsi" w:hAnsiTheme="minorHAnsi" w:cstheme="minorHAnsi"/>
              </w:rPr>
              <w:t>e</w:t>
            </w:r>
            <w:r w:rsidR="00B6537C">
              <w:rPr>
                <w:rFonts w:asciiTheme="minorHAnsi" w:hAnsiTheme="minorHAnsi" w:cstheme="minorHAnsi"/>
              </w:rPr>
              <w:t xml:space="preserve"> </w:t>
            </w:r>
            <w:r w:rsidRPr="00A80149">
              <w:rPr>
                <w:rFonts w:asciiTheme="minorHAnsi" w:hAnsiTheme="minorHAnsi" w:cstheme="minorHAnsi"/>
              </w:rPr>
              <w:t>tarde;</w:t>
            </w:r>
          </w:p>
          <w:p w14:paraId="426D6014" w14:textId="0B6D1EA3" w:rsidR="00AC68A9" w:rsidRPr="00B6537C" w:rsidRDefault="005F4E91" w:rsidP="00B6537C">
            <w:pPr>
              <w:pStyle w:val="TableParagraph"/>
              <w:numPr>
                <w:ilvl w:val="0"/>
                <w:numId w:val="1"/>
              </w:numPr>
              <w:tabs>
                <w:tab w:val="left" w:pos="432"/>
              </w:tabs>
              <w:spacing w:line="229" w:lineRule="exact"/>
              <w:ind w:hanging="361"/>
              <w:jc w:val="both"/>
              <w:rPr>
                <w:rFonts w:asciiTheme="minorHAnsi" w:hAnsiTheme="minorHAnsi" w:cstheme="minorHAnsi"/>
              </w:rPr>
            </w:pPr>
            <w:r w:rsidRPr="00B6537C">
              <w:rPr>
                <w:rFonts w:asciiTheme="minorHAnsi" w:hAnsiTheme="minorHAnsi" w:cstheme="minorHAnsi"/>
              </w:rPr>
              <w:t>Tipo de Veículo: Ônibus com capacidade mínima</w:t>
            </w:r>
            <w:r w:rsidR="00B6537C">
              <w:rPr>
                <w:rFonts w:asciiTheme="minorHAnsi" w:hAnsiTheme="minorHAnsi" w:cstheme="minorHAnsi"/>
              </w:rPr>
              <w:t xml:space="preserve"> </w:t>
            </w:r>
            <w:r w:rsidRPr="00B6537C">
              <w:rPr>
                <w:rFonts w:asciiTheme="minorHAnsi" w:hAnsiTheme="minorHAnsi" w:cstheme="minorHAnsi"/>
                <w:spacing w:val="-1"/>
              </w:rPr>
              <w:t>de</w:t>
            </w:r>
            <w:r w:rsidR="00B6537C">
              <w:rPr>
                <w:rFonts w:asciiTheme="minorHAnsi" w:hAnsiTheme="minorHAnsi" w:cstheme="minorHAnsi"/>
                <w:spacing w:val="-1"/>
              </w:rPr>
              <w:t xml:space="preserve"> </w:t>
            </w:r>
            <w:r w:rsidRPr="00B6537C">
              <w:rPr>
                <w:rFonts w:asciiTheme="minorHAnsi" w:hAnsiTheme="minorHAnsi" w:cstheme="minorHAnsi"/>
                <w:spacing w:val="-1"/>
              </w:rPr>
              <w:t>25</w:t>
            </w:r>
            <w:r w:rsidR="00B6537C">
              <w:rPr>
                <w:rFonts w:asciiTheme="minorHAnsi" w:hAnsiTheme="minorHAnsi" w:cstheme="minorHAnsi"/>
                <w:spacing w:val="-1"/>
              </w:rPr>
              <w:t xml:space="preserve"> </w:t>
            </w:r>
            <w:r w:rsidRPr="00B6537C">
              <w:rPr>
                <w:rFonts w:asciiTheme="minorHAnsi" w:hAnsiTheme="minorHAnsi" w:cstheme="minorHAnsi"/>
                <w:spacing w:val="-1"/>
              </w:rPr>
              <w:t>lugares,</w:t>
            </w:r>
            <w:r w:rsidR="00B6537C">
              <w:rPr>
                <w:rFonts w:asciiTheme="minorHAnsi" w:hAnsiTheme="minorHAnsi" w:cstheme="minorHAnsi"/>
                <w:spacing w:val="-1"/>
              </w:rPr>
              <w:t xml:space="preserve"> </w:t>
            </w:r>
            <w:r w:rsidRPr="00B6537C">
              <w:rPr>
                <w:rFonts w:asciiTheme="minorHAnsi" w:hAnsiTheme="minorHAnsi" w:cstheme="minorHAnsi"/>
                <w:spacing w:val="-1"/>
              </w:rPr>
              <w:t>ano</w:t>
            </w:r>
            <w:r w:rsidR="00B6537C">
              <w:rPr>
                <w:rFonts w:asciiTheme="minorHAnsi" w:hAnsiTheme="minorHAnsi" w:cstheme="minorHAnsi"/>
                <w:spacing w:val="-1"/>
              </w:rPr>
              <w:t xml:space="preserve"> </w:t>
            </w:r>
            <w:r w:rsidRPr="00B6537C">
              <w:rPr>
                <w:rFonts w:asciiTheme="minorHAnsi" w:hAnsiTheme="minorHAnsi" w:cstheme="minorHAnsi"/>
                <w:spacing w:val="-1"/>
              </w:rPr>
              <w:t>de</w:t>
            </w:r>
            <w:r w:rsidR="00B6537C">
              <w:rPr>
                <w:rFonts w:asciiTheme="minorHAnsi" w:hAnsiTheme="minorHAnsi" w:cstheme="minorHAnsi"/>
                <w:spacing w:val="-1"/>
              </w:rPr>
              <w:t xml:space="preserve"> </w:t>
            </w:r>
            <w:r w:rsidRPr="00B6537C">
              <w:rPr>
                <w:rFonts w:asciiTheme="minorHAnsi" w:hAnsiTheme="minorHAnsi" w:cstheme="minorHAnsi"/>
                <w:spacing w:val="-1"/>
              </w:rPr>
              <w:t>fabricação</w:t>
            </w:r>
            <w:r w:rsidR="00B6537C">
              <w:rPr>
                <w:rFonts w:asciiTheme="minorHAnsi" w:hAnsiTheme="minorHAnsi" w:cstheme="minorHAnsi"/>
                <w:spacing w:val="-1"/>
              </w:rPr>
              <w:t xml:space="preserve"> </w:t>
            </w:r>
            <w:r w:rsidR="00F87DC5" w:rsidRPr="00B6537C">
              <w:rPr>
                <w:rFonts w:asciiTheme="minorHAnsi" w:hAnsiTheme="minorHAnsi" w:cstheme="minorHAnsi"/>
              </w:rPr>
              <w:t>do</w:t>
            </w:r>
            <w:r w:rsidR="00B6537C">
              <w:rPr>
                <w:rFonts w:asciiTheme="minorHAnsi" w:hAnsiTheme="minorHAnsi" w:cstheme="minorHAnsi"/>
              </w:rPr>
              <w:t xml:space="preserve"> </w:t>
            </w:r>
            <w:r w:rsidR="00F87DC5" w:rsidRPr="00B6537C">
              <w:rPr>
                <w:rFonts w:asciiTheme="minorHAnsi" w:hAnsiTheme="minorHAnsi" w:cstheme="minorHAnsi"/>
              </w:rPr>
              <w:t>veículo</w:t>
            </w:r>
            <w:r w:rsidR="00B6537C">
              <w:rPr>
                <w:rFonts w:asciiTheme="minorHAnsi" w:hAnsiTheme="minorHAnsi" w:cstheme="minorHAnsi"/>
              </w:rPr>
              <w:t xml:space="preserve"> </w:t>
            </w:r>
            <w:r w:rsidR="00F87DC5" w:rsidRPr="00B6537C">
              <w:rPr>
                <w:rFonts w:asciiTheme="minorHAnsi" w:hAnsiTheme="minorHAnsi" w:cstheme="minorHAnsi"/>
              </w:rPr>
              <w:t>não</w:t>
            </w:r>
            <w:r w:rsidR="00B6537C">
              <w:rPr>
                <w:rFonts w:asciiTheme="minorHAnsi" w:hAnsiTheme="minorHAnsi" w:cstheme="minorHAnsi"/>
              </w:rPr>
              <w:t xml:space="preserve"> </w:t>
            </w:r>
            <w:r w:rsidR="00F87DC5" w:rsidRPr="00B6537C">
              <w:rPr>
                <w:rFonts w:asciiTheme="minorHAnsi" w:hAnsiTheme="minorHAnsi" w:cstheme="minorHAnsi"/>
              </w:rPr>
              <w:t>ser</w:t>
            </w:r>
            <w:r w:rsidR="00B6537C">
              <w:rPr>
                <w:rFonts w:asciiTheme="minorHAnsi" w:hAnsiTheme="minorHAnsi" w:cstheme="minorHAnsi"/>
              </w:rPr>
              <w:t xml:space="preserve"> </w:t>
            </w:r>
            <w:r w:rsidR="00F87DC5" w:rsidRPr="00B6537C">
              <w:rPr>
                <w:rFonts w:asciiTheme="minorHAnsi" w:hAnsiTheme="minorHAnsi" w:cstheme="minorHAnsi"/>
              </w:rPr>
              <w:t>superior a</w:t>
            </w:r>
            <w:r w:rsidR="00B6537C">
              <w:rPr>
                <w:rFonts w:asciiTheme="minorHAnsi" w:hAnsiTheme="minorHAnsi" w:cstheme="minorHAnsi"/>
              </w:rPr>
              <w:t xml:space="preserve"> </w:t>
            </w:r>
            <w:r w:rsidR="00F87DC5" w:rsidRPr="00B6537C">
              <w:rPr>
                <w:rFonts w:asciiTheme="minorHAnsi" w:hAnsiTheme="minorHAnsi" w:cstheme="minorHAnsi"/>
              </w:rPr>
              <w:t>1</w:t>
            </w:r>
            <w:r w:rsidR="003631E9">
              <w:rPr>
                <w:rFonts w:asciiTheme="minorHAnsi" w:hAnsiTheme="minorHAnsi" w:cstheme="minorHAnsi"/>
              </w:rPr>
              <w:t>2</w:t>
            </w:r>
            <w:r w:rsidRPr="00B6537C">
              <w:rPr>
                <w:rFonts w:asciiTheme="minorHAnsi" w:hAnsiTheme="minorHAnsi" w:cstheme="minorHAnsi"/>
              </w:rPr>
              <w:t xml:space="preserve"> anos;</w:t>
            </w:r>
          </w:p>
          <w:p w14:paraId="790BBB33" w14:textId="0935D6CA" w:rsidR="00AC68A9" w:rsidRPr="00A80149" w:rsidRDefault="005F4E91" w:rsidP="00A80149">
            <w:pPr>
              <w:pStyle w:val="TableParagraph"/>
              <w:numPr>
                <w:ilvl w:val="0"/>
                <w:numId w:val="1"/>
              </w:numPr>
              <w:spacing w:line="219" w:lineRule="exact"/>
              <w:jc w:val="both"/>
              <w:rPr>
                <w:rFonts w:asciiTheme="minorHAnsi" w:hAnsiTheme="minorHAnsi" w:cstheme="minorHAnsi"/>
                <w:b/>
                <w:i/>
              </w:rPr>
            </w:pPr>
            <w:r w:rsidRPr="00A80149">
              <w:rPr>
                <w:rFonts w:asciiTheme="minorHAnsi" w:hAnsiTheme="minorHAnsi" w:cstheme="minorHAnsi"/>
              </w:rPr>
              <w:t>Trajeto: Saída da Garagem Municipal da</w:t>
            </w:r>
            <w:r w:rsidR="00B6537C">
              <w:rPr>
                <w:rFonts w:asciiTheme="minorHAnsi" w:hAnsiTheme="minorHAnsi" w:cstheme="minorHAnsi"/>
              </w:rPr>
              <w:t xml:space="preserve"> </w:t>
            </w:r>
            <w:r w:rsidRPr="00A80149">
              <w:rPr>
                <w:rFonts w:asciiTheme="minorHAnsi" w:hAnsiTheme="minorHAnsi" w:cstheme="minorHAnsi"/>
              </w:rPr>
              <w:t>Secretaria</w:t>
            </w:r>
            <w:r w:rsidR="00B6537C">
              <w:rPr>
                <w:rFonts w:asciiTheme="minorHAnsi" w:hAnsiTheme="minorHAnsi" w:cstheme="minorHAnsi"/>
              </w:rPr>
              <w:t xml:space="preserve"> </w:t>
            </w:r>
            <w:r w:rsidRPr="00A80149">
              <w:rPr>
                <w:rFonts w:asciiTheme="minorHAnsi" w:hAnsiTheme="minorHAnsi" w:cstheme="minorHAnsi"/>
              </w:rPr>
              <w:t>de</w:t>
            </w:r>
            <w:r w:rsidR="00B6537C">
              <w:rPr>
                <w:rFonts w:asciiTheme="minorHAnsi" w:hAnsiTheme="minorHAnsi" w:cstheme="minorHAnsi"/>
              </w:rPr>
              <w:t xml:space="preserve"> </w:t>
            </w:r>
            <w:r w:rsidRPr="00A80149">
              <w:rPr>
                <w:rFonts w:asciiTheme="minorHAnsi" w:hAnsiTheme="minorHAnsi" w:cstheme="minorHAnsi"/>
              </w:rPr>
              <w:t>Obras</w:t>
            </w:r>
            <w:r w:rsidR="00B6537C">
              <w:rPr>
                <w:rFonts w:asciiTheme="minorHAnsi" w:hAnsiTheme="minorHAnsi" w:cstheme="minorHAnsi"/>
              </w:rPr>
              <w:t xml:space="preserve"> </w:t>
            </w:r>
            <w:r w:rsidRPr="00A80149">
              <w:rPr>
                <w:rFonts w:asciiTheme="minorHAnsi" w:hAnsiTheme="minorHAnsi" w:cstheme="minorHAnsi"/>
              </w:rPr>
              <w:t>do</w:t>
            </w:r>
            <w:r w:rsidR="00B6537C">
              <w:rPr>
                <w:rFonts w:asciiTheme="minorHAnsi" w:hAnsiTheme="minorHAnsi" w:cstheme="minorHAnsi"/>
              </w:rPr>
              <w:t xml:space="preserve"> </w:t>
            </w:r>
            <w:r w:rsidRPr="00A80149">
              <w:rPr>
                <w:rFonts w:asciiTheme="minorHAnsi" w:hAnsiTheme="minorHAnsi" w:cstheme="minorHAnsi"/>
              </w:rPr>
              <w:t>Município</w:t>
            </w:r>
            <w:r w:rsidR="00B6537C">
              <w:rPr>
                <w:rFonts w:asciiTheme="minorHAnsi" w:hAnsiTheme="minorHAnsi" w:cstheme="minorHAnsi"/>
              </w:rPr>
              <w:t xml:space="preserve"> </w:t>
            </w:r>
            <w:r w:rsidRPr="00A80149">
              <w:rPr>
                <w:rFonts w:asciiTheme="minorHAnsi" w:hAnsiTheme="minorHAnsi" w:cstheme="minorHAnsi"/>
              </w:rPr>
              <w:t>de</w:t>
            </w:r>
            <w:r w:rsidR="00B6537C">
              <w:rPr>
                <w:rFonts w:asciiTheme="minorHAnsi" w:hAnsiTheme="minorHAnsi" w:cstheme="minorHAnsi"/>
              </w:rPr>
              <w:t xml:space="preserve"> </w:t>
            </w:r>
            <w:r w:rsidRPr="00A80149">
              <w:rPr>
                <w:rFonts w:asciiTheme="minorHAnsi" w:hAnsiTheme="minorHAnsi" w:cstheme="minorHAnsi"/>
              </w:rPr>
              <w:t>Coronel</w:t>
            </w:r>
            <w:r w:rsidR="00B6537C">
              <w:rPr>
                <w:rFonts w:asciiTheme="minorHAnsi" w:hAnsiTheme="minorHAnsi" w:cstheme="minorHAnsi"/>
              </w:rPr>
              <w:t xml:space="preserve"> </w:t>
            </w:r>
            <w:r w:rsidRPr="00A80149">
              <w:rPr>
                <w:rFonts w:asciiTheme="minorHAnsi" w:hAnsiTheme="minorHAnsi" w:cstheme="minorHAnsi"/>
              </w:rPr>
              <w:t xml:space="preserve">Barros, passando por Linha Pulador, Linha Pedreira, Linha ressaca, Linha </w:t>
            </w:r>
            <w:proofErr w:type="spellStart"/>
            <w:r w:rsidRPr="00A80149">
              <w:rPr>
                <w:rFonts w:asciiTheme="minorHAnsi" w:hAnsiTheme="minorHAnsi" w:cstheme="minorHAnsi"/>
              </w:rPr>
              <w:t>Bussler</w:t>
            </w:r>
            <w:proofErr w:type="spellEnd"/>
            <w:r w:rsidRPr="00A80149">
              <w:rPr>
                <w:rFonts w:asciiTheme="minorHAnsi" w:hAnsiTheme="minorHAnsi" w:cstheme="minorHAnsi"/>
              </w:rPr>
              <w:t xml:space="preserve"> e </w:t>
            </w:r>
            <w:proofErr w:type="spellStart"/>
            <w:r w:rsidRPr="00A80149">
              <w:rPr>
                <w:rFonts w:asciiTheme="minorHAnsi" w:hAnsiTheme="minorHAnsi" w:cstheme="minorHAnsi"/>
              </w:rPr>
              <w:t>Esporte</w:t>
            </w:r>
            <w:proofErr w:type="spellEnd"/>
            <w:r w:rsidRPr="00A80149">
              <w:rPr>
                <w:rFonts w:asciiTheme="minorHAnsi" w:hAnsiTheme="minorHAnsi" w:cstheme="minorHAnsi"/>
              </w:rPr>
              <w:t xml:space="preserve"> Clube Amigos e retornando para esta, em</w:t>
            </w:r>
            <w:r w:rsidR="00B6537C">
              <w:rPr>
                <w:rFonts w:asciiTheme="minorHAnsi" w:hAnsiTheme="minorHAnsi" w:cstheme="minorHAnsi"/>
              </w:rPr>
              <w:t xml:space="preserve"> </w:t>
            </w:r>
            <w:r w:rsidRPr="00A80149">
              <w:rPr>
                <w:rFonts w:asciiTheme="minorHAnsi" w:hAnsiTheme="minorHAnsi" w:cstheme="minorHAnsi"/>
              </w:rPr>
              <w:t>ambos</w:t>
            </w:r>
            <w:r w:rsidR="00B6537C">
              <w:rPr>
                <w:rFonts w:asciiTheme="minorHAnsi" w:hAnsiTheme="minorHAnsi" w:cstheme="minorHAnsi"/>
              </w:rPr>
              <w:t xml:space="preserve"> </w:t>
            </w:r>
            <w:r w:rsidRPr="00A80149">
              <w:rPr>
                <w:rFonts w:asciiTheme="minorHAnsi" w:hAnsiTheme="minorHAnsi" w:cstheme="minorHAnsi"/>
              </w:rPr>
              <w:t>os</w:t>
            </w:r>
            <w:r w:rsidR="00B6537C">
              <w:rPr>
                <w:rFonts w:asciiTheme="minorHAnsi" w:hAnsiTheme="minorHAnsi" w:cstheme="minorHAnsi"/>
              </w:rPr>
              <w:t xml:space="preserve"> </w:t>
            </w:r>
            <w:r w:rsidRPr="00A80149">
              <w:rPr>
                <w:rFonts w:asciiTheme="minorHAnsi" w:hAnsiTheme="minorHAnsi" w:cstheme="minorHAnsi"/>
              </w:rPr>
              <w:t>turnos.</w:t>
            </w:r>
          </w:p>
        </w:tc>
      </w:tr>
    </w:tbl>
    <w:p w14:paraId="0DA4768D" w14:textId="77777777"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drawing>
          <wp:inline distT="0" distB="0" distL="0" distR="0" wp14:anchorId="4AB9F38A" wp14:editId="0F297265">
            <wp:extent cx="6451264" cy="4565176"/>
            <wp:effectExtent l="0" t="0" r="6985" b="6985"/>
            <wp:docPr id="76" name="Imagem 76" descr="Mapa Lote 5  - Linha Pedreira - manh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Mapa Lote 5  - Linha Pedreira - manha_page-0001"/>
                    <pic:cNvPicPr>
                      <a:picLocks noChangeAspect="1" noChangeArrowheads="1"/>
                    </pic:cNvPicPr>
                  </pic:nvPicPr>
                  <pic:blipFill>
                    <a:blip r:embed="rId19" cstate="print"/>
                    <a:srcRect/>
                    <a:stretch>
                      <a:fillRect/>
                    </a:stretch>
                  </pic:blipFill>
                  <pic:spPr>
                    <a:xfrm>
                      <a:off x="0" y="0"/>
                      <a:ext cx="6470217" cy="4578588"/>
                    </a:xfrm>
                    <a:prstGeom prst="rect">
                      <a:avLst/>
                    </a:prstGeom>
                    <a:noFill/>
                    <a:ln w="9525">
                      <a:noFill/>
                      <a:miter lim="800000"/>
                      <a:headEnd/>
                      <a:tailEnd/>
                    </a:ln>
                  </pic:spPr>
                </pic:pic>
              </a:graphicData>
            </a:graphic>
          </wp:inline>
        </w:drawing>
      </w:r>
    </w:p>
    <w:p w14:paraId="52865FAD" w14:textId="1E9CDB64" w:rsidR="00AC68A9" w:rsidRPr="00A80149" w:rsidRDefault="005F4E91" w:rsidP="003631E9">
      <w:pPr>
        <w:overflowPunct w:val="0"/>
        <w:autoSpaceDE w:val="0"/>
        <w:autoSpaceDN w:val="0"/>
        <w:adjustRightInd w:val="0"/>
        <w:jc w:val="center"/>
        <w:textAlignment w:val="baseline"/>
        <w:rPr>
          <w:rFonts w:cstheme="minorHAnsi"/>
          <w:b/>
        </w:rPr>
      </w:pPr>
      <w:r w:rsidRPr="00A80149">
        <w:rPr>
          <w:rFonts w:cstheme="minorHAnsi"/>
          <w:b/>
          <w:noProof/>
          <w:lang w:eastAsia="pt-BR"/>
        </w:rPr>
        <w:lastRenderedPageBreak/>
        <w:drawing>
          <wp:inline distT="0" distB="0" distL="0" distR="0" wp14:anchorId="325DD1CB" wp14:editId="173921E0">
            <wp:extent cx="6421271" cy="4547505"/>
            <wp:effectExtent l="0" t="0" r="0" b="5715"/>
            <wp:docPr id="77" name="Imagem 77" descr="Mapa Lote 5  - Linha Pedreira - meio di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Mapa Lote 5  - Linha Pedreira - meio dia_page-0001"/>
                    <pic:cNvPicPr>
                      <a:picLocks noChangeAspect="1" noChangeArrowheads="1"/>
                    </pic:cNvPicPr>
                  </pic:nvPicPr>
                  <pic:blipFill>
                    <a:blip r:embed="rId20" cstate="print"/>
                    <a:srcRect/>
                    <a:stretch>
                      <a:fillRect/>
                    </a:stretch>
                  </pic:blipFill>
                  <pic:spPr>
                    <a:xfrm>
                      <a:off x="0" y="0"/>
                      <a:ext cx="6446569" cy="4565421"/>
                    </a:xfrm>
                    <a:prstGeom prst="rect">
                      <a:avLst/>
                    </a:prstGeom>
                    <a:noFill/>
                    <a:ln w="9525">
                      <a:noFill/>
                      <a:miter lim="800000"/>
                      <a:headEnd/>
                      <a:tailEnd/>
                    </a:ln>
                  </pic:spPr>
                </pic:pic>
              </a:graphicData>
            </a:graphic>
          </wp:inline>
        </w:drawing>
      </w:r>
    </w:p>
    <w:p w14:paraId="1E132AC5" w14:textId="05D54168" w:rsidR="00AC68A9" w:rsidRDefault="005F4E91" w:rsidP="003631E9">
      <w:pPr>
        <w:overflowPunct w:val="0"/>
        <w:autoSpaceDE w:val="0"/>
        <w:autoSpaceDN w:val="0"/>
        <w:adjustRightInd w:val="0"/>
        <w:jc w:val="center"/>
        <w:textAlignment w:val="baseline"/>
        <w:rPr>
          <w:rStyle w:val="normaltextrun"/>
          <w:rFonts w:cstheme="minorHAnsi"/>
          <w:b/>
        </w:rPr>
      </w:pPr>
      <w:r w:rsidRPr="00A80149">
        <w:rPr>
          <w:rFonts w:cstheme="minorHAnsi"/>
          <w:b/>
          <w:noProof/>
          <w:lang w:eastAsia="pt-BR"/>
        </w:rPr>
        <w:drawing>
          <wp:inline distT="0" distB="0" distL="0" distR="0" wp14:anchorId="227A2867" wp14:editId="33DA0F1D">
            <wp:extent cx="6475863" cy="4577475"/>
            <wp:effectExtent l="0" t="0" r="1270" b="0"/>
            <wp:docPr id="78" name="Imagem 78" descr="Mapa Lote 5  - Linha Pedreira - tarde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Mapa Lote 5  - Linha Pedreira - tarde_page-0001"/>
                    <pic:cNvPicPr>
                      <a:picLocks noChangeAspect="1" noChangeArrowheads="1"/>
                    </pic:cNvPicPr>
                  </pic:nvPicPr>
                  <pic:blipFill>
                    <a:blip r:embed="rId21" cstate="print"/>
                    <a:srcRect/>
                    <a:stretch>
                      <a:fillRect/>
                    </a:stretch>
                  </pic:blipFill>
                  <pic:spPr>
                    <a:xfrm>
                      <a:off x="0" y="0"/>
                      <a:ext cx="6502496" cy="4596301"/>
                    </a:xfrm>
                    <a:prstGeom prst="rect">
                      <a:avLst/>
                    </a:prstGeom>
                    <a:noFill/>
                    <a:ln w="9525">
                      <a:noFill/>
                      <a:miter lim="800000"/>
                      <a:headEnd/>
                      <a:tailEnd/>
                    </a:ln>
                  </pic:spPr>
                </pic:pic>
              </a:graphicData>
            </a:graphic>
          </wp:inline>
        </w:drawing>
      </w:r>
    </w:p>
    <w:p w14:paraId="6F895DDC" w14:textId="77777777" w:rsidR="00B6537C" w:rsidRPr="00B6537C" w:rsidRDefault="00B6537C" w:rsidP="00B6537C">
      <w:pPr>
        <w:overflowPunct w:val="0"/>
        <w:autoSpaceDE w:val="0"/>
        <w:autoSpaceDN w:val="0"/>
        <w:adjustRightInd w:val="0"/>
        <w:ind w:left="-284"/>
        <w:jc w:val="center"/>
        <w:textAlignment w:val="baseline"/>
        <w:rPr>
          <w:rStyle w:val="normaltextrun"/>
          <w:rFonts w:cstheme="minorHAnsi"/>
          <w:b/>
        </w:rPr>
      </w:pPr>
    </w:p>
    <w:p w14:paraId="605C90FF" w14:textId="70D80811"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lastRenderedPageBreak/>
        <w:t>5. Horários</w:t>
      </w:r>
    </w:p>
    <w:p w14:paraId="5A3360C6" w14:textId="77777777"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sidRPr="00A80149">
        <w:rPr>
          <w:rStyle w:val="normaltextrun"/>
          <w:rFonts w:asciiTheme="minorHAnsi" w:hAnsiTheme="minorHAnsi" w:cstheme="minorHAnsi"/>
          <w:sz w:val="22"/>
          <w:szCs w:val="22"/>
        </w:rPr>
        <w:t>  </w:t>
      </w:r>
    </w:p>
    <w:p w14:paraId="0014797B" w14:textId="77777777" w:rsidR="00AC68A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Horário do Motorista (Regime Normal):</w:t>
      </w:r>
    </w:p>
    <w:tbl>
      <w:tblPr>
        <w:tblStyle w:val="Tabelacomgrade"/>
        <w:tblW w:w="0" w:type="auto"/>
        <w:tblLook w:val="04A0" w:firstRow="1" w:lastRow="0" w:firstColumn="1" w:lastColumn="0" w:noHBand="0" w:noVBand="1"/>
      </w:tblPr>
      <w:tblGrid>
        <w:gridCol w:w="1596"/>
        <w:gridCol w:w="1107"/>
        <w:gridCol w:w="1071"/>
        <w:gridCol w:w="1122"/>
        <w:gridCol w:w="1072"/>
        <w:gridCol w:w="1122"/>
        <w:gridCol w:w="1072"/>
        <w:gridCol w:w="1100"/>
        <w:gridCol w:w="1194"/>
      </w:tblGrid>
      <w:tr w:rsidR="00C9306D" w14:paraId="03F96C1E" w14:textId="77777777" w:rsidTr="00C9306D">
        <w:trPr>
          <w:trHeight w:val="320"/>
        </w:trPr>
        <w:tc>
          <w:tcPr>
            <w:tcW w:w="1596" w:type="dxa"/>
            <w:vMerge w:val="restart"/>
            <w:vAlign w:val="center"/>
          </w:tcPr>
          <w:p w14:paraId="35D0988E" w14:textId="481B2813" w:rsidR="00C9306D" w:rsidRPr="00C9306D" w:rsidRDefault="00C9306D" w:rsidP="00C9306D">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DIA DA SEMANA</w:t>
            </w:r>
          </w:p>
        </w:tc>
        <w:tc>
          <w:tcPr>
            <w:tcW w:w="8860" w:type="dxa"/>
            <w:gridSpan w:val="8"/>
            <w:vAlign w:val="center"/>
          </w:tcPr>
          <w:p w14:paraId="6EB3D4D9" w14:textId="45C8DD08" w:rsidR="00C9306D" w:rsidRPr="00C9306D" w:rsidRDefault="00C9306D" w:rsidP="00C9306D">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CARGA HORÁRIA MOTORISTA TRANSPORTE ESCOLAR</w:t>
            </w:r>
          </w:p>
        </w:tc>
      </w:tr>
      <w:tr w:rsidR="00C9306D" w14:paraId="2ABDB26B" w14:textId="77777777" w:rsidTr="00CA08A0">
        <w:tc>
          <w:tcPr>
            <w:tcW w:w="1596" w:type="dxa"/>
            <w:vMerge/>
          </w:tcPr>
          <w:p w14:paraId="2ACA1E21" w14:textId="77777777" w:rsidR="00C9306D" w:rsidRPr="00C9306D" w:rsidRDefault="00C9306D" w:rsidP="00A80149">
            <w:pPr>
              <w:pStyle w:val="paragraph"/>
              <w:spacing w:before="0" w:beforeAutospacing="0" w:after="0" w:afterAutospacing="0"/>
              <w:jc w:val="both"/>
              <w:textAlignment w:val="baseline"/>
              <w:rPr>
                <w:rFonts w:asciiTheme="minorHAnsi" w:hAnsiTheme="minorHAnsi" w:cstheme="minorHAnsi"/>
                <w:b/>
                <w:bCs/>
                <w:sz w:val="22"/>
                <w:szCs w:val="22"/>
              </w:rPr>
            </w:pPr>
          </w:p>
        </w:tc>
        <w:tc>
          <w:tcPr>
            <w:tcW w:w="1107" w:type="dxa"/>
          </w:tcPr>
          <w:p w14:paraId="26F29AFA" w14:textId="1BD8ED5E"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ENTRADA 1</w:t>
            </w:r>
          </w:p>
        </w:tc>
        <w:tc>
          <w:tcPr>
            <w:tcW w:w="1071" w:type="dxa"/>
          </w:tcPr>
          <w:p w14:paraId="44302B22" w14:textId="57314F4B"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SAÍDA 1</w:t>
            </w:r>
          </w:p>
        </w:tc>
        <w:tc>
          <w:tcPr>
            <w:tcW w:w="1122" w:type="dxa"/>
          </w:tcPr>
          <w:p w14:paraId="06F387AE" w14:textId="38663DE1"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ENTRADA 2</w:t>
            </w:r>
          </w:p>
        </w:tc>
        <w:tc>
          <w:tcPr>
            <w:tcW w:w="1072" w:type="dxa"/>
          </w:tcPr>
          <w:p w14:paraId="47A8C6E6" w14:textId="3BBBA5FA"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SAÍDA 2</w:t>
            </w:r>
          </w:p>
        </w:tc>
        <w:tc>
          <w:tcPr>
            <w:tcW w:w="1122" w:type="dxa"/>
          </w:tcPr>
          <w:p w14:paraId="30E3313C" w14:textId="4CB9BFB0"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ENTRADA 3</w:t>
            </w:r>
          </w:p>
        </w:tc>
        <w:tc>
          <w:tcPr>
            <w:tcW w:w="1072" w:type="dxa"/>
          </w:tcPr>
          <w:p w14:paraId="16E48FCF" w14:textId="142FE267"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SAÍDA 3</w:t>
            </w:r>
          </w:p>
        </w:tc>
        <w:tc>
          <w:tcPr>
            <w:tcW w:w="1100" w:type="dxa"/>
          </w:tcPr>
          <w:p w14:paraId="596DB6D7" w14:textId="08633A4B"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TOTAL HORAS DIÁRIAS</w:t>
            </w:r>
          </w:p>
        </w:tc>
        <w:tc>
          <w:tcPr>
            <w:tcW w:w="1194" w:type="dxa"/>
          </w:tcPr>
          <w:p w14:paraId="610C2A40" w14:textId="2BBE942D" w:rsidR="00C9306D" w:rsidRPr="00C9306D" w:rsidRDefault="00C9306D" w:rsidP="00CA08A0">
            <w:pPr>
              <w:pStyle w:val="paragraph"/>
              <w:spacing w:before="0" w:beforeAutospacing="0" w:after="0" w:afterAutospacing="0"/>
              <w:jc w:val="center"/>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TOTAL HORAS SEMANAIS 2ª a 6ª FEIRA</w:t>
            </w:r>
          </w:p>
        </w:tc>
      </w:tr>
      <w:tr w:rsidR="00C9306D" w14:paraId="2FDD6260" w14:textId="77777777" w:rsidTr="00CA08A0">
        <w:tc>
          <w:tcPr>
            <w:tcW w:w="1596" w:type="dxa"/>
            <w:shd w:val="clear" w:color="auto" w:fill="FFFFCC"/>
          </w:tcPr>
          <w:p w14:paraId="12B561F0" w14:textId="4BB47082"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Segunda-feira</w:t>
            </w:r>
          </w:p>
        </w:tc>
        <w:tc>
          <w:tcPr>
            <w:tcW w:w="1107" w:type="dxa"/>
            <w:shd w:val="clear" w:color="auto" w:fill="FFFFCC"/>
            <w:vAlign w:val="center"/>
          </w:tcPr>
          <w:p w14:paraId="537B0004" w14:textId="70D58328"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071" w:type="dxa"/>
            <w:shd w:val="clear" w:color="auto" w:fill="FFFFCC"/>
            <w:vAlign w:val="center"/>
          </w:tcPr>
          <w:p w14:paraId="30BC6C66" w14:textId="3C31A60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07:30</w:t>
            </w:r>
          </w:p>
        </w:tc>
        <w:tc>
          <w:tcPr>
            <w:tcW w:w="1122" w:type="dxa"/>
            <w:shd w:val="clear" w:color="auto" w:fill="FFFFCC"/>
            <w:vAlign w:val="center"/>
          </w:tcPr>
          <w:p w14:paraId="479761D1" w14:textId="4BD6C11E"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11:30</w:t>
            </w:r>
          </w:p>
        </w:tc>
        <w:tc>
          <w:tcPr>
            <w:tcW w:w="1072" w:type="dxa"/>
            <w:shd w:val="clear" w:color="auto" w:fill="FFFFCC"/>
            <w:vAlign w:val="center"/>
          </w:tcPr>
          <w:p w14:paraId="159063D3" w14:textId="02A7B740"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13:30</w:t>
            </w:r>
          </w:p>
        </w:tc>
        <w:tc>
          <w:tcPr>
            <w:tcW w:w="1122" w:type="dxa"/>
            <w:shd w:val="clear" w:color="auto" w:fill="FFFFCC"/>
            <w:vAlign w:val="center"/>
          </w:tcPr>
          <w:p w14:paraId="5F524169" w14:textId="55301CF1"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16:30</w:t>
            </w:r>
          </w:p>
        </w:tc>
        <w:tc>
          <w:tcPr>
            <w:tcW w:w="1072" w:type="dxa"/>
            <w:shd w:val="clear" w:color="auto" w:fill="FFFFCC"/>
            <w:vAlign w:val="center"/>
          </w:tcPr>
          <w:p w14:paraId="71A435FA" w14:textId="4398733C"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19:00</w:t>
            </w:r>
          </w:p>
        </w:tc>
        <w:tc>
          <w:tcPr>
            <w:tcW w:w="1100" w:type="dxa"/>
            <w:shd w:val="clear" w:color="auto" w:fill="FFFFCC"/>
            <w:vAlign w:val="center"/>
          </w:tcPr>
          <w:p w14:paraId="43B7BA0C" w14:textId="34620104"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194" w:type="dxa"/>
            <w:vMerge w:val="restart"/>
            <w:shd w:val="clear" w:color="auto" w:fill="FFFFCC"/>
            <w:vAlign w:val="center"/>
          </w:tcPr>
          <w:p w14:paraId="7A692C82" w14:textId="42FAB0B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30hs</w:t>
            </w:r>
          </w:p>
        </w:tc>
      </w:tr>
      <w:tr w:rsidR="00C9306D" w14:paraId="4723B43B" w14:textId="77777777" w:rsidTr="00CA08A0">
        <w:tc>
          <w:tcPr>
            <w:tcW w:w="1596" w:type="dxa"/>
            <w:shd w:val="clear" w:color="auto" w:fill="FFFFCC"/>
          </w:tcPr>
          <w:p w14:paraId="5B13CD1F" w14:textId="48532638"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Terça-feira</w:t>
            </w:r>
          </w:p>
        </w:tc>
        <w:tc>
          <w:tcPr>
            <w:tcW w:w="1107" w:type="dxa"/>
            <w:shd w:val="clear" w:color="auto" w:fill="FFFFCC"/>
            <w:vAlign w:val="center"/>
          </w:tcPr>
          <w:p w14:paraId="21B10CB5" w14:textId="56C70AFD"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071" w:type="dxa"/>
            <w:shd w:val="clear" w:color="auto" w:fill="FFFFCC"/>
            <w:vAlign w:val="center"/>
          </w:tcPr>
          <w:p w14:paraId="20414B8E" w14:textId="57ABD7DA"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07:30</w:t>
            </w:r>
          </w:p>
        </w:tc>
        <w:tc>
          <w:tcPr>
            <w:tcW w:w="1122" w:type="dxa"/>
            <w:shd w:val="clear" w:color="auto" w:fill="FFFFCC"/>
            <w:vAlign w:val="center"/>
          </w:tcPr>
          <w:p w14:paraId="03FC4B39" w14:textId="63DBEAE9"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11:30</w:t>
            </w:r>
          </w:p>
        </w:tc>
        <w:tc>
          <w:tcPr>
            <w:tcW w:w="1072" w:type="dxa"/>
            <w:shd w:val="clear" w:color="auto" w:fill="FFFFCC"/>
            <w:vAlign w:val="center"/>
          </w:tcPr>
          <w:p w14:paraId="00DE8BDF" w14:textId="6DB49A6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13:30</w:t>
            </w:r>
          </w:p>
        </w:tc>
        <w:tc>
          <w:tcPr>
            <w:tcW w:w="1122" w:type="dxa"/>
            <w:shd w:val="clear" w:color="auto" w:fill="FFFFCC"/>
            <w:vAlign w:val="center"/>
          </w:tcPr>
          <w:p w14:paraId="74A8AC65" w14:textId="74075EE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16:30</w:t>
            </w:r>
          </w:p>
        </w:tc>
        <w:tc>
          <w:tcPr>
            <w:tcW w:w="1072" w:type="dxa"/>
            <w:shd w:val="clear" w:color="auto" w:fill="FFFFCC"/>
            <w:vAlign w:val="center"/>
          </w:tcPr>
          <w:p w14:paraId="05EA9C5A" w14:textId="1276251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19:00</w:t>
            </w:r>
          </w:p>
        </w:tc>
        <w:tc>
          <w:tcPr>
            <w:tcW w:w="1100" w:type="dxa"/>
            <w:shd w:val="clear" w:color="auto" w:fill="FFFFCC"/>
            <w:vAlign w:val="center"/>
          </w:tcPr>
          <w:p w14:paraId="147CD8E1" w14:textId="2ECDD05E"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194" w:type="dxa"/>
            <w:vMerge/>
            <w:shd w:val="clear" w:color="auto" w:fill="FFFFCC"/>
          </w:tcPr>
          <w:p w14:paraId="1498DB59" w14:textId="77777777"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p>
        </w:tc>
      </w:tr>
      <w:tr w:rsidR="00C9306D" w14:paraId="139AB4FD" w14:textId="77777777" w:rsidTr="00CA08A0">
        <w:tc>
          <w:tcPr>
            <w:tcW w:w="1596" w:type="dxa"/>
            <w:shd w:val="clear" w:color="auto" w:fill="FFFFCC"/>
          </w:tcPr>
          <w:p w14:paraId="3FC61F8A" w14:textId="74DDBC4E" w:rsidR="00C9306D" w:rsidRPr="00C9306D" w:rsidRDefault="00C9306D" w:rsidP="00A80149">
            <w:pPr>
              <w:pStyle w:val="paragraph"/>
              <w:spacing w:before="0" w:beforeAutospacing="0" w:after="0" w:afterAutospacing="0"/>
              <w:jc w:val="both"/>
              <w:textAlignment w:val="baseline"/>
              <w:rPr>
                <w:rFonts w:asciiTheme="minorHAnsi" w:hAnsiTheme="minorHAnsi" w:cstheme="minorHAnsi"/>
                <w:b/>
                <w:bCs/>
                <w:sz w:val="22"/>
                <w:szCs w:val="22"/>
              </w:rPr>
            </w:pPr>
            <w:r w:rsidRPr="00C9306D">
              <w:rPr>
                <w:rFonts w:asciiTheme="minorHAnsi" w:hAnsiTheme="minorHAnsi" w:cstheme="minorHAnsi"/>
                <w:b/>
                <w:bCs/>
                <w:sz w:val="22"/>
                <w:szCs w:val="22"/>
              </w:rPr>
              <w:t>Quarta-feira</w:t>
            </w:r>
          </w:p>
        </w:tc>
        <w:tc>
          <w:tcPr>
            <w:tcW w:w="1107" w:type="dxa"/>
            <w:shd w:val="clear" w:color="auto" w:fill="FFFFCC"/>
            <w:vAlign w:val="center"/>
          </w:tcPr>
          <w:p w14:paraId="2EB4BE63" w14:textId="05573A81"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07:00</w:t>
            </w:r>
          </w:p>
        </w:tc>
        <w:tc>
          <w:tcPr>
            <w:tcW w:w="1071" w:type="dxa"/>
            <w:shd w:val="clear" w:color="auto" w:fill="FFFFCC"/>
            <w:vAlign w:val="center"/>
          </w:tcPr>
          <w:p w14:paraId="66F899DB" w14:textId="65DDA324"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08:30</w:t>
            </w:r>
          </w:p>
        </w:tc>
        <w:tc>
          <w:tcPr>
            <w:tcW w:w="1122" w:type="dxa"/>
            <w:shd w:val="clear" w:color="auto" w:fill="FFFFCC"/>
            <w:vAlign w:val="center"/>
          </w:tcPr>
          <w:p w14:paraId="6A3341BE" w14:textId="187DDE79"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11:00</w:t>
            </w:r>
          </w:p>
        </w:tc>
        <w:tc>
          <w:tcPr>
            <w:tcW w:w="1072" w:type="dxa"/>
            <w:shd w:val="clear" w:color="auto" w:fill="FFFFCC"/>
            <w:vAlign w:val="center"/>
          </w:tcPr>
          <w:p w14:paraId="4B6E1866" w14:textId="2E1B7484"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13:30</w:t>
            </w:r>
          </w:p>
        </w:tc>
        <w:tc>
          <w:tcPr>
            <w:tcW w:w="1122" w:type="dxa"/>
            <w:shd w:val="clear" w:color="auto" w:fill="FFFFCC"/>
            <w:vAlign w:val="center"/>
          </w:tcPr>
          <w:p w14:paraId="59AADCFE" w14:textId="3C85344E"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16:00</w:t>
            </w:r>
          </w:p>
        </w:tc>
        <w:tc>
          <w:tcPr>
            <w:tcW w:w="1072" w:type="dxa"/>
            <w:shd w:val="clear" w:color="auto" w:fill="FFFFCC"/>
            <w:vAlign w:val="center"/>
          </w:tcPr>
          <w:p w14:paraId="0AECD13F" w14:textId="081F8508"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18:00</w:t>
            </w:r>
          </w:p>
        </w:tc>
        <w:tc>
          <w:tcPr>
            <w:tcW w:w="1100" w:type="dxa"/>
            <w:shd w:val="clear" w:color="auto" w:fill="FFFFCC"/>
            <w:vAlign w:val="center"/>
          </w:tcPr>
          <w:p w14:paraId="3A24109D" w14:textId="28BF7ECA"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194" w:type="dxa"/>
            <w:vMerge/>
            <w:shd w:val="clear" w:color="auto" w:fill="FFFFCC"/>
          </w:tcPr>
          <w:p w14:paraId="149E2FC1" w14:textId="77777777"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p>
        </w:tc>
      </w:tr>
      <w:tr w:rsidR="00C9306D" w14:paraId="2CF0AEB5" w14:textId="77777777" w:rsidTr="00CA08A0">
        <w:tc>
          <w:tcPr>
            <w:tcW w:w="1596" w:type="dxa"/>
            <w:shd w:val="clear" w:color="auto" w:fill="FFFFCC"/>
          </w:tcPr>
          <w:p w14:paraId="311E1864" w14:textId="4EEF9E25"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Quinta-feira</w:t>
            </w:r>
          </w:p>
        </w:tc>
        <w:tc>
          <w:tcPr>
            <w:tcW w:w="1107" w:type="dxa"/>
            <w:shd w:val="clear" w:color="auto" w:fill="FFFFCC"/>
            <w:vAlign w:val="center"/>
          </w:tcPr>
          <w:p w14:paraId="6A9A7CEE" w14:textId="14CBF19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071" w:type="dxa"/>
            <w:shd w:val="clear" w:color="auto" w:fill="FFFFCC"/>
            <w:vAlign w:val="center"/>
          </w:tcPr>
          <w:p w14:paraId="43B7B70A" w14:textId="4A21604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07:30</w:t>
            </w:r>
          </w:p>
        </w:tc>
        <w:tc>
          <w:tcPr>
            <w:tcW w:w="1122" w:type="dxa"/>
            <w:shd w:val="clear" w:color="auto" w:fill="FFFFCC"/>
            <w:vAlign w:val="center"/>
          </w:tcPr>
          <w:p w14:paraId="79F5C8C8" w14:textId="160613CE"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11:30</w:t>
            </w:r>
          </w:p>
        </w:tc>
        <w:tc>
          <w:tcPr>
            <w:tcW w:w="1072" w:type="dxa"/>
            <w:shd w:val="clear" w:color="auto" w:fill="FFFFCC"/>
            <w:vAlign w:val="center"/>
          </w:tcPr>
          <w:p w14:paraId="65248BCD" w14:textId="6E51A50C"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13:30</w:t>
            </w:r>
          </w:p>
        </w:tc>
        <w:tc>
          <w:tcPr>
            <w:tcW w:w="1122" w:type="dxa"/>
            <w:shd w:val="clear" w:color="auto" w:fill="FFFFCC"/>
            <w:vAlign w:val="center"/>
          </w:tcPr>
          <w:p w14:paraId="46142E16" w14:textId="740EB38F"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16:30</w:t>
            </w:r>
          </w:p>
        </w:tc>
        <w:tc>
          <w:tcPr>
            <w:tcW w:w="1072" w:type="dxa"/>
            <w:shd w:val="clear" w:color="auto" w:fill="FFFFCC"/>
            <w:vAlign w:val="center"/>
          </w:tcPr>
          <w:p w14:paraId="0F38CA14" w14:textId="5978FF6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19:00</w:t>
            </w:r>
          </w:p>
        </w:tc>
        <w:tc>
          <w:tcPr>
            <w:tcW w:w="1100" w:type="dxa"/>
            <w:shd w:val="clear" w:color="auto" w:fill="FFFFCC"/>
            <w:vAlign w:val="center"/>
          </w:tcPr>
          <w:p w14:paraId="10AD0AB4" w14:textId="556FE0A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194" w:type="dxa"/>
            <w:vMerge/>
            <w:shd w:val="clear" w:color="auto" w:fill="FFFFCC"/>
          </w:tcPr>
          <w:p w14:paraId="59806006" w14:textId="77777777"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p>
        </w:tc>
      </w:tr>
      <w:tr w:rsidR="00C9306D" w14:paraId="4C81D117" w14:textId="77777777" w:rsidTr="00CA08A0">
        <w:tc>
          <w:tcPr>
            <w:tcW w:w="1596" w:type="dxa"/>
            <w:shd w:val="clear" w:color="auto" w:fill="FFFFCC"/>
          </w:tcPr>
          <w:p w14:paraId="286B1824" w14:textId="303B6C8A"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Sexta-feira</w:t>
            </w:r>
          </w:p>
        </w:tc>
        <w:tc>
          <w:tcPr>
            <w:tcW w:w="1107" w:type="dxa"/>
            <w:shd w:val="clear" w:color="auto" w:fill="FFFFCC"/>
            <w:vAlign w:val="center"/>
          </w:tcPr>
          <w:p w14:paraId="2F89F45F" w14:textId="5C0C80CE"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071" w:type="dxa"/>
            <w:shd w:val="clear" w:color="auto" w:fill="FFFFCC"/>
            <w:vAlign w:val="center"/>
          </w:tcPr>
          <w:p w14:paraId="5A70AB70" w14:textId="35A1CA57"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07:30</w:t>
            </w:r>
          </w:p>
        </w:tc>
        <w:tc>
          <w:tcPr>
            <w:tcW w:w="1122" w:type="dxa"/>
            <w:shd w:val="clear" w:color="auto" w:fill="FFFFCC"/>
            <w:vAlign w:val="center"/>
          </w:tcPr>
          <w:p w14:paraId="2F6DDA1B" w14:textId="3824CDF2"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11:30</w:t>
            </w:r>
          </w:p>
        </w:tc>
        <w:tc>
          <w:tcPr>
            <w:tcW w:w="1072" w:type="dxa"/>
            <w:shd w:val="clear" w:color="auto" w:fill="FFFFCC"/>
            <w:vAlign w:val="center"/>
          </w:tcPr>
          <w:p w14:paraId="2454FF4C" w14:textId="4D35A6EF"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13:30</w:t>
            </w:r>
          </w:p>
        </w:tc>
        <w:tc>
          <w:tcPr>
            <w:tcW w:w="1122" w:type="dxa"/>
            <w:shd w:val="clear" w:color="auto" w:fill="FFFFCC"/>
            <w:vAlign w:val="center"/>
          </w:tcPr>
          <w:p w14:paraId="6BD2D701" w14:textId="0D07AC27"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16:30</w:t>
            </w:r>
          </w:p>
        </w:tc>
        <w:tc>
          <w:tcPr>
            <w:tcW w:w="1072" w:type="dxa"/>
            <w:shd w:val="clear" w:color="auto" w:fill="FFFFCC"/>
            <w:vAlign w:val="center"/>
          </w:tcPr>
          <w:p w14:paraId="128F3DBF" w14:textId="11EAE06C"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19:00</w:t>
            </w:r>
          </w:p>
        </w:tc>
        <w:tc>
          <w:tcPr>
            <w:tcW w:w="1100" w:type="dxa"/>
            <w:shd w:val="clear" w:color="auto" w:fill="FFFFCC"/>
            <w:vAlign w:val="center"/>
          </w:tcPr>
          <w:p w14:paraId="1C408FF2" w14:textId="400A354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06:00</w:t>
            </w:r>
          </w:p>
        </w:tc>
        <w:tc>
          <w:tcPr>
            <w:tcW w:w="1194" w:type="dxa"/>
            <w:vMerge/>
            <w:shd w:val="clear" w:color="auto" w:fill="FFFFCC"/>
          </w:tcPr>
          <w:p w14:paraId="73DEFC4B" w14:textId="77777777"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p>
        </w:tc>
      </w:tr>
      <w:tr w:rsidR="00C9306D" w14:paraId="03B0571C" w14:textId="77777777" w:rsidTr="00C9306D">
        <w:tc>
          <w:tcPr>
            <w:tcW w:w="1596" w:type="dxa"/>
          </w:tcPr>
          <w:p w14:paraId="2B3F4556" w14:textId="10D7638B"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Sábado</w:t>
            </w:r>
          </w:p>
        </w:tc>
        <w:tc>
          <w:tcPr>
            <w:tcW w:w="1107" w:type="dxa"/>
          </w:tcPr>
          <w:p w14:paraId="3553AFE3" w14:textId="66B646AF"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1" w:type="dxa"/>
          </w:tcPr>
          <w:p w14:paraId="668F616B" w14:textId="3A411F4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22" w:type="dxa"/>
          </w:tcPr>
          <w:p w14:paraId="25992A6D" w14:textId="478380F0"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2" w:type="dxa"/>
          </w:tcPr>
          <w:p w14:paraId="7FFD684B" w14:textId="77BA3DC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22" w:type="dxa"/>
          </w:tcPr>
          <w:p w14:paraId="3796F723" w14:textId="400FDDE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2" w:type="dxa"/>
          </w:tcPr>
          <w:p w14:paraId="3593D727" w14:textId="6879B4A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00" w:type="dxa"/>
          </w:tcPr>
          <w:p w14:paraId="03B1BA0E" w14:textId="3AA5135A"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94" w:type="dxa"/>
          </w:tcPr>
          <w:p w14:paraId="543B581E" w14:textId="746CDEB0"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r>
      <w:tr w:rsidR="00C9306D" w14:paraId="46F11D08" w14:textId="77777777" w:rsidTr="00C9306D">
        <w:tc>
          <w:tcPr>
            <w:tcW w:w="1596" w:type="dxa"/>
          </w:tcPr>
          <w:p w14:paraId="1F0A8957" w14:textId="0D8331E6" w:rsidR="00C9306D" w:rsidRDefault="00C9306D"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Domingo</w:t>
            </w:r>
          </w:p>
        </w:tc>
        <w:tc>
          <w:tcPr>
            <w:tcW w:w="1107" w:type="dxa"/>
          </w:tcPr>
          <w:p w14:paraId="7243A2F9" w14:textId="79C29E5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1" w:type="dxa"/>
          </w:tcPr>
          <w:p w14:paraId="27D01887" w14:textId="6F5914E5"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22" w:type="dxa"/>
          </w:tcPr>
          <w:p w14:paraId="7549C66F" w14:textId="1AF658D2"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2" w:type="dxa"/>
          </w:tcPr>
          <w:p w14:paraId="2A4E96E6" w14:textId="3EE05B00"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22" w:type="dxa"/>
          </w:tcPr>
          <w:p w14:paraId="23FFB1B9" w14:textId="3BC0A4A9"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072" w:type="dxa"/>
          </w:tcPr>
          <w:p w14:paraId="2351DA94" w14:textId="20140233"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00" w:type="dxa"/>
          </w:tcPr>
          <w:p w14:paraId="163B277A" w14:textId="69E43FB4"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c>
          <w:tcPr>
            <w:tcW w:w="1194" w:type="dxa"/>
          </w:tcPr>
          <w:p w14:paraId="76662046" w14:textId="0FA80146" w:rsidR="00C9306D" w:rsidRDefault="00C9306D" w:rsidP="00C9306D">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sz w:val="22"/>
                <w:szCs w:val="22"/>
              </w:rPr>
              <w:t>-</w:t>
            </w:r>
          </w:p>
        </w:tc>
      </w:tr>
    </w:tbl>
    <w:p w14:paraId="1C8DD4E2" w14:textId="6B816F2A" w:rsidR="00AC68A9" w:rsidRPr="00A80149" w:rsidRDefault="005F4E91" w:rsidP="00B6537C">
      <w:pPr>
        <w:jc w:val="both"/>
        <w:rPr>
          <w:rFonts w:cstheme="minorHAnsi"/>
        </w:rPr>
      </w:pPr>
      <w:r w:rsidRPr="00A80149">
        <w:rPr>
          <w:rFonts w:cstheme="minorHAnsi"/>
          <w:b/>
        </w:rPr>
        <w:t>Observação:</w:t>
      </w:r>
      <w:r w:rsidR="00B6537C">
        <w:rPr>
          <w:rFonts w:cstheme="minorHAnsi"/>
          <w:b/>
        </w:rPr>
        <w:t xml:space="preserve"> </w:t>
      </w:r>
      <w:r w:rsidRPr="00A80149">
        <w:rPr>
          <w:rFonts w:cstheme="minorHAnsi"/>
        </w:rPr>
        <w:t>Não</w:t>
      </w:r>
      <w:r w:rsidR="00B6537C">
        <w:rPr>
          <w:rFonts w:cstheme="minorHAnsi"/>
        </w:rPr>
        <w:t xml:space="preserve"> </w:t>
      </w:r>
      <w:r w:rsidRPr="00A80149">
        <w:rPr>
          <w:rFonts w:cstheme="minorHAnsi"/>
        </w:rPr>
        <w:t>estão</w:t>
      </w:r>
      <w:r w:rsidR="00B6537C">
        <w:rPr>
          <w:rFonts w:cstheme="minorHAnsi"/>
        </w:rPr>
        <w:t xml:space="preserve"> </w:t>
      </w:r>
      <w:r w:rsidRPr="00A80149">
        <w:rPr>
          <w:rFonts w:cstheme="minorHAnsi"/>
        </w:rPr>
        <w:t>previstas atividades presenciais</w:t>
      </w:r>
      <w:r w:rsidR="00B6537C">
        <w:rPr>
          <w:rFonts w:cstheme="minorHAnsi"/>
        </w:rPr>
        <w:t xml:space="preserve"> </w:t>
      </w:r>
      <w:r w:rsidRPr="00A80149">
        <w:rPr>
          <w:rFonts w:cstheme="minorHAnsi"/>
        </w:rPr>
        <w:t>aos</w:t>
      </w:r>
      <w:r w:rsidR="00B6537C">
        <w:rPr>
          <w:rFonts w:cstheme="minorHAnsi"/>
        </w:rPr>
        <w:t xml:space="preserve"> </w:t>
      </w:r>
      <w:r w:rsidRPr="00A80149">
        <w:rPr>
          <w:rFonts w:cstheme="minorHAnsi"/>
        </w:rPr>
        <w:t>sábados</w:t>
      </w:r>
      <w:r w:rsidR="00B6537C">
        <w:rPr>
          <w:rFonts w:cstheme="minorHAnsi"/>
        </w:rPr>
        <w:t xml:space="preserve"> </w:t>
      </w:r>
      <w:r w:rsidRPr="00A80149">
        <w:rPr>
          <w:rFonts w:cstheme="minorHAnsi"/>
        </w:rPr>
        <w:t>para</w:t>
      </w:r>
      <w:r w:rsidR="00B6537C">
        <w:rPr>
          <w:rFonts w:cstheme="minorHAnsi"/>
        </w:rPr>
        <w:t xml:space="preserve"> </w:t>
      </w:r>
      <w:r w:rsidRPr="00A80149">
        <w:rPr>
          <w:rFonts w:cstheme="minorHAnsi"/>
        </w:rPr>
        <w:t>recuperação</w:t>
      </w:r>
      <w:r w:rsidR="00B6537C">
        <w:rPr>
          <w:rFonts w:cstheme="minorHAnsi"/>
        </w:rPr>
        <w:t xml:space="preserve"> </w:t>
      </w:r>
      <w:r w:rsidRPr="00A80149">
        <w:rPr>
          <w:rFonts w:cstheme="minorHAnsi"/>
        </w:rPr>
        <w:t>de</w:t>
      </w:r>
      <w:r w:rsidRPr="00A80149">
        <w:rPr>
          <w:rFonts w:cstheme="minorHAnsi"/>
          <w:spacing w:val="-4"/>
        </w:rPr>
        <w:t xml:space="preserve"> a</w:t>
      </w:r>
      <w:r w:rsidRPr="00A80149">
        <w:rPr>
          <w:rFonts w:cstheme="minorHAnsi"/>
        </w:rPr>
        <w:t>ulas.</w:t>
      </w:r>
    </w:p>
    <w:p w14:paraId="082C9F66" w14:textId="06AE9BAA"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6. Capacidade e Demanda</w:t>
      </w:r>
    </w:p>
    <w:p w14:paraId="32EBAF7F" w14:textId="77777777"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sidRPr="00A80149">
        <w:rPr>
          <w:rStyle w:val="normaltextrun"/>
          <w:rFonts w:asciiTheme="minorHAnsi" w:hAnsiTheme="minorHAnsi" w:cstheme="minorHAnsi"/>
          <w:sz w:val="22"/>
          <w:szCs w:val="22"/>
        </w:rPr>
        <w:t xml:space="preserve">   </w:t>
      </w:r>
    </w:p>
    <w:p w14:paraId="16B871C2" w14:textId="77777777" w:rsidR="00AC68A9" w:rsidRPr="00A80149" w:rsidRDefault="005F4E91" w:rsidP="00B6537C">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A80149">
        <w:rPr>
          <w:rStyle w:val="normaltextrun"/>
          <w:rFonts w:asciiTheme="minorHAnsi" w:hAnsiTheme="minorHAnsi" w:cstheme="minorHAnsi"/>
          <w:sz w:val="22"/>
          <w:szCs w:val="22"/>
        </w:rPr>
        <w:t>A capacidade necessária dos veículos com base na demanda estimada é de:</w:t>
      </w:r>
    </w:p>
    <w:p w14:paraId="3CF0D20E" w14:textId="77777777" w:rsidR="00AC68A9" w:rsidRPr="00A80149" w:rsidRDefault="00AC68A9" w:rsidP="00A80149">
      <w:pPr>
        <w:pStyle w:val="paragraph"/>
        <w:spacing w:before="0" w:beforeAutospacing="0" w:after="0" w:afterAutospacing="0"/>
        <w:ind w:firstLine="851"/>
        <w:jc w:val="both"/>
        <w:textAlignment w:val="baseline"/>
        <w:rPr>
          <w:rFonts w:asciiTheme="minorHAnsi" w:hAnsiTheme="minorHAnsi" w:cstheme="minorHAnsi"/>
          <w:b/>
          <w:i/>
          <w:sz w:val="22"/>
          <w:szCs w:val="22"/>
        </w:rPr>
      </w:pPr>
    </w:p>
    <w:p w14:paraId="7DB72DDC" w14:textId="0E9C3948" w:rsidR="00AC68A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b/>
          <w:i/>
          <w:sz w:val="22"/>
          <w:szCs w:val="22"/>
        </w:rPr>
        <w:t>LOTE</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01</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LINHA</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PASSO</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DA</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 xml:space="preserve">CRUZ: </w:t>
      </w:r>
      <w:r w:rsidR="00266790" w:rsidRPr="00A80149">
        <w:rPr>
          <w:rFonts w:asciiTheme="minorHAnsi" w:hAnsiTheme="minorHAnsi" w:cstheme="minorHAnsi"/>
          <w:sz w:val="22"/>
          <w:szCs w:val="22"/>
        </w:rPr>
        <w:t>Micro-ônibus</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com</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capacidade</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mínima de 20 lugares, ano de fabric</w:t>
      </w:r>
      <w:r w:rsidR="009D3AA3" w:rsidRPr="00A80149">
        <w:rPr>
          <w:rFonts w:asciiTheme="minorHAnsi" w:hAnsiTheme="minorHAnsi" w:cstheme="minorHAnsi"/>
          <w:sz w:val="22"/>
          <w:szCs w:val="22"/>
        </w:rPr>
        <w:t>ação do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veículo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não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ser superior</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a</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considerando que, turno da manhã possui a demanda de 8 alunos, turno da tarde possui demanda de 16 alunos, totalizando 24 alunos. Ainda, considerando possíveis alterações durante o ano letivo; </w:t>
      </w:r>
    </w:p>
    <w:p w14:paraId="080F12CC" w14:textId="77777777" w:rsidR="006F1C32" w:rsidRPr="00A80149"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77675BC3" w14:textId="48579BBA" w:rsidR="00AC68A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b/>
          <w:i/>
          <w:sz w:val="22"/>
          <w:szCs w:val="22"/>
        </w:rPr>
        <w:t>LOTE</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02</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LINHA</w:t>
      </w:r>
      <w:r w:rsidR="00E90495">
        <w:rPr>
          <w:rFonts w:asciiTheme="minorHAnsi" w:hAnsiTheme="minorHAnsi" w:cstheme="minorHAnsi"/>
          <w:b/>
          <w:i/>
          <w:sz w:val="22"/>
          <w:szCs w:val="22"/>
        </w:rPr>
        <w:t xml:space="preserve"> RINCÃO DOS PAMPAS</w:t>
      </w:r>
      <w:r w:rsidRPr="00A80149">
        <w:rPr>
          <w:rFonts w:asciiTheme="minorHAnsi" w:hAnsiTheme="minorHAnsi" w:cstheme="minorHAnsi"/>
          <w:b/>
          <w:i/>
          <w:sz w:val="22"/>
          <w:szCs w:val="22"/>
        </w:rPr>
        <w:t xml:space="preserve">: </w:t>
      </w:r>
      <w:r w:rsidR="00266790" w:rsidRPr="00A80149">
        <w:rPr>
          <w:rFonts w:asciiTheme="minorHAnsi" w:hAnsiTheme="minorHAnsi" w:cstheme="minorHAnsi"/>
          <w:sz w:val="22"/>
          <w:szCs w:val="22"/>
        </w:rPr>
        <w:t>Micro-ônibus</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com</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capacidade</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mínima de 20 lugares, ano de fabric</w:t>
      </w:r>
      <w:r w:rsidR="009D3AA3" w:rsidRPr="00A80149">
        <w:rPr>
          <w:rFonts w:asciiTheme="minorHAnsi" w:hAnsiTheme="minorHAnsi" w:cstheme="minorHAnsi"/>
          <w:sz w:val="22"/>
          <w:szCs w:val="22"/>
        </w:rPr>
        <w:t>ação do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veículo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não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ser superior</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a</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considerando que, turno da manhã possui a demanda de 7 alunos, turno da tarde possui demanda de 10 alunos, totalizando 17 alunos. Ainda, considerando possíveis alterações durante o ano letivo. </w:t>
      </w:r>
    </w:p>
    <w:p w14:paraId="4669B3FC" w14:textId="77777777" w:rsidR="006F1C32" w:rsidRPr="00A80149"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53383802" w14:textId="2236C599"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b/>
          <w:i/>
          <w:sz w:val="22"/>
          <w:szCs w:val="22"/>
        </w:rPr>
        <w:t>LOTE</w:t>
      </w:r>
      <w:r w:rsidR="00E90495">
        <w:rPr>
          <w:rFonts w:asciiTheme="minorHAnsi" w:hAnsiTheme="minorHAnsi" w:cstheme="minorHAnsi"/>
          <w:b/>
          <w:i/>
          <w:sz w:val="22"/>
          <w:szCs w:val="22"/>
        </w:rPr>
        <w:t xml:space="preserve"> </w:t>
      </w:r>
      <w:r w:rsidRPr="00A80149">
        <w:rPr>
          <w:rFonts w:asciiTheme="minorHAnsi" w:hAnsiTheme="minorHAnsi" w:cstheme="minorHAnsi"/>
          <w:b/>
          <w:i/>
          <w:sz w:val="22"/>
          <w:szCs w:val="22"/>
        </w:rPr>
        <w:t>03</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LINHA</w:t>
      </w:r>
      <w:r w:rsidR="00E90495">
        <w:rPr>
          <w:rFonts w:asciiTheme="minorHAnsi" w:hAnsiTheme="minorHAnsi" w:cstheme="minorHAnsi"/>
          <w:b/>
          <w:i/>
          <w:sz w:val="22"/>
          <w:szCs w:val="22"/>
        </w:rPr>
        <w:t xml:space="preserve"> 8 NORTE</w:t>
      </w:r>
      <w:r w:rsidRPr="00A80149">
        <w:rPr>
          <w:rFonts w:asciiTheme="minorHAnsi" w:hAnsiTheme="minorHAnsi" w:cstheme="minorHAnsi"/>
          <w:b/>
          <w:i/>
          <w:sz w:val="22"/>
          <w:szCs w:val="22"/>
        </w:rPr>
        <w:t xml:space="preserve">: </w:t>
      </w:r>
      <w:r w:rsidRPr="00A80149">
        <w:rPr>
          <w:rFonts w:asciiTheme="minorHAnsi" w:hAnsiTheme="minorHAnsi" w:cstheme="minorHAnsi"/>
          <w:sz w:val="22"/>
          <w:szCs w:val="22"/>
        </w:rPr>
        <w:t>Ônibus</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com</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capacidade</w:t>
      </w:r>
      <w:r w:rsidR="005577FD">
        <w:rPr>
          <w:rFonts w:asciiTheme="minorHAnsi" w:hAnsiTheme="minorHAnsi" w:cstheme="minorHAnsi"/>
          <w:sz w:val="22"/>
          <w:szCs w:val="22"/>
        </w:rPr>
        <w:t xml:space="preserve"> </w:t>
      </w:r>
      <w:r w:rsidRPr="00A80149">
        <w:rPr>
          <w:rFonts w:asciiTheme="minorHAnsi" w:hAnsiTheme="minorHAnsi" w:cstheme="minorHAnsi"/>
          <w:sz w:val="22"/>
          <w:szCs w:val="22"/>
        </w:rPr>
        <w:t>mínima de 25 lugares, ano de fabric</w:t>
      </w:r>
      <w:r w:rsidR="009D3AA3" w:rsidRPr="00A80149">
        <w:rPr>
          <w:rFonts w:asciiTheme="minorHAnsi" w:hAnsiTheme="minorHAnsi" w:cstheme="minorHAnsi"/>
          <w:sz w:val="22"/>
          <w:szCs w:val="22"/>
        </w:rPr>
        <w:t>ação do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veículo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não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ser superior</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a</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considerando que, turno da manhã possui a demanda de 18 alunos, turno da tarde possui demanda de 18 alunos, totalizando 36 alunos. Ainda, considerando possíveis alterações durante o ano letivo. </w:t>
      </w:r>
    </w:p>
    <w:p w14:paraId="609208E2" w14:textId="77777777" w:rsidR="006F1C32" w:rsidRDefault="006F1C32" w:rsidP="00E90495">
      <w:pPr>
        <w:pStyle w:val="paragraph"/>
        <w:spacing w:before="0" w:beforeAutospacing="0" w:after="0" w:afterAutospacing="0"/>
        <w:jc w:val="both"/>
        <w:textAlignment w:val="baseline"/>
        <w:rPr>
          <w:rFonts w:asciiTheme="minorHAnsi" w:hAnsiTheme="minorHAnsi" w:cstheme="minorHAnsi"/>
          <w:b/>
          <w:i/>
          <w:sz w:val="22"/>
          <w:szCs w:val="22"/>
        </w:rPr>
      </w:pPr>
    </w:p>
    <w:p w14:paraId="029097C9" w14:textId="5D58F7A0" w:rsidR="00AC68A9" w:rsidRPr="00A80149" w:rsidRDefault="005F4E91" w:rsidP="00E90495">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b/>
          <w:i/>
          <w:sz w:val="22"/>
          <w:szCs w:val="22"/>
        </w:rPr>
        <w:t>LOTE</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04</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LINHA</w:t>
      </w:r>
      <w:r w:rsidR="00E90495">
        <w:rPr>
          <w:rFonts w:asciiTheme="minorHAnsi" w:hAnsiTheme="minorHAnsi" w:cstheme="minorHAnsi"/>
          <w:b/>
          <w:i/>
          <w:sz w:val="22"/>
          <w:szCs w:val="22"/>
        </w:rPr>
        <w:t xml:space="preserve"> 8 SUL</w:t>
      </w:r>
      <w:r w:rsidRPr="00A80149">
        <w:rPr>
          <w:rFonts w:asciiTheme="minorHAnsi" w:hAnsiTheme="minorHAnsi" w:cstheme="minorHAnsi"/>
          <w:b/>
          <w:i/>
          <w:sz w:val="22"/>
          <w:szCs w:val="22"/>
        </w:rPr>
        <w:t xml:space="preserve">: </w:t>
      </w:r>
      <w:r w:rsidR="003B2705" w:rsidRPr="00A80149">
        <w:rPr>
          <w:rFonts w:asciiTheme="minorHAnsi" w:hAnsiTheme="minorHAnsi" w:cstheme="minorHAnsi"/>
          <w:sz w:val="22"/>
          <w:szCs w:val="22"/>
        </w:rPr>
        <w:t>Ônibus</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com</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capacidade</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mínima de 30</w:t>
      </w:r>
      <w:r w:rsidRPr="00A80149">
        <w:rPr>
          <w:rFonts w:asciiTheme="minorHAnsi" w:hAnsiTheme="minorHAnsi" w:cstheme="minorHAnsi"/>
          <w:sz w:val="22"/>
          <w:szCs w:val="22"/>
        </w:rPr>
        <w:t xml:space="preserve"> lugares, ano de fabric</w:t>
      </w:r>
      <w:r w:rsidR="009D3AA3" w:rsidRPr="00A80149">
        <w:rPr>
          <w:rFonts w:asciiTheme="minorHAnsi" w:hAnsiTheme="minorHAnsi" w:cstheme="minorHAnsi"/>
          <w:sz w:val="22"/>
          <w:szCs w:val="22"/>
        </w:rPr>
        <w:t>ação do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veículo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não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ser superior</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a</w:t>
      </w:r>
      <w:r w:rsidR="003631E9">
        <w:rPr>
          <w:rFonts w:asciiTheme="minorHAnsi" w:hAnsiTheme="minorHAnsi" w:cstheme="minorHAnsi"/>
          <w:sz w:val="22"/>
          <w:szCs w:val="22"/>
        </w:rPr>
        <w:t xml:space="preserve"> </w:t>
      </w:r>
      <w:r w:rsidR="009D3AA3" w:rsidRPr="00A80149">
        <w:rPr>
          <w:rFonts w:asciiTheme="minorHAnsi" w:hAnsiTheme="minorHAnsi" w:cstheme="minorHAnsi"/>
          <w:sz w:val="22"/>
          <w:szCs w:val="22"/>
        </w:rPr>
        <w:t>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considerando que, turno da manhã possui a demanda de 17 alunos, turno da tarde possui demanda de 27 alunos, totalizando 44 alunos. Ainda, considerando possíveis alterações durante o ano letivo. </w:t>
      </w:r>
    </w:p>
    <w:p w14:paraId="074236F0" w14:textId="77777777" w:rsidR="006F1C32" w:rsidRDefault="006F1C32" w:rsidP="005577FD">
      <w:pPr>
        <w:pStyle w:val="paragraph"/>
        <w:spacing w:before="0" w:beforeAutospacing="0" w:after="0" w:afterAutospacing="0"/>
        <w:jc w:val="both"/>
        <w:textAlignment w:val="baseline"/>
        <w:rPr>
          <w:rFonts w:asciiTheme="minorHAnsi" w:hAnsiTheme="minorHAnsi" w:cstheme="minorHAnsi"/>
          <w:b/>
          <w:i/>
          <w:sz w:val="22"/>
          <w:szCs w:val="22"/>
        </w:rPr>
      </w:pPr>
    </w:p>
    <w:p w14:paraId="001B9A51" w14:textId="3266DC67"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b/>
          <w:i/>
          <w:sz w:val="22"/>
          <w:szCs w:val="22"/>
        </w:rPr>
        <w:t>LOTE</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05</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w:t>
      </w:r>
      <w:r w:rsidR="005577FD">
        <w:rPr>
          <w:rFonts w:asciiTheme="minorHAnsi" w:hAnsiTheme="minorHAnsi" w:cstheme="minorHAnsi"/>
          <w:b/>
          <w:i/>
          <w:sz w:val="22"/>
          <w:szCs w:val="22"/>
        </w:rPr>
        <w:t xml:space="preserve"> </w:t>
      </w:r>
      <w:r w:rsidRPr="00A80149">
        <w:rPr>
          <w:rFonts w:asciiTheme="minorHAnsi" w:hAnsiTheme="minorHAnsi" w:cstheme="minorHAnsi"/>
          <w:b/>
          <w:i/>
          <w:sz w:val="22"/>
          <w:szCs w:val="22"/>
        </w:rPr>
        <w:t>LINHA</w:t>
      </w:r>
      <w:r w:rsidR="00E90495">
        <w:rPr>
          <w:rFonts w:asciiTheme="minorHAnsi" w:hAnsiTheme="minorHAnsi" w:cstheme="minorHAnsi"/>
          <w:b/>
          <w:i/>
          <w:sz w:val="22"/>
          <w:szCs w:val="22"/>
        </w:rPr>
        <w:t xml:space="preserve"> PEDREIRA:</w:t>
      </w:r>
      <w:r w:rsidRPr="00A80149">
        <w:rPr>
          <w:rFonts w:asciiTheme="minorHAnsi" w:hAnsiTheme="minorHAnsi" w:cstheme="minorHAnsi"/>
          <w:b/>
          <w:i/>
          <w:sz w:val="22"/>
          <w:szCs w:val="22"/>
        </w:rPr>
        <w:t xml:space="preserve"> </w:t>
      </w:r>
      <w:r w:rsidR="003B2705" w:rsidRPr="00A80149">
        <w:rPr>
          <w:rFonts w:asciiTheme="minorHAnsi" w:hAnsiTheme="minorHAnsi" w:cstheme="minorHAnsi"/>
          <w:sz w:val="22"/>
          <w:szCs w:val="22"/>
        </w:rPr>
        <w:t>Ônibus</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com</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capacidade</w:t>
      </w:r>
      <w:r w:rsidR="005577FD">
        <w:rPr>
          <w:rFonts w:asciiTheme="minorHAnsi" w:hAnsiTheme="minorHAnsi" w:cstheme="minorHAnsi"/>
          <w:sz w:val="22"/>
          <w:szCs w:val="22"/>
        </w:rPr>
        <w:t xml:space="preserve"> </w:t>
      </w:r>
      <w:r w:rsidR="003B2705" w:rsidRPr="00A80149">
        <w:rPr>
          <w:rFonts w:asciiTheme="minorHAnsi" w:hAnsiTheme="minorHAnsi" w:cstheme="minorHAnsi"/>
          <w:sz w:val="22"/>
          <w:szCs w:val="22"/>
        </w:rPr>
        <w:t>mínima de 20</w:t>
      </w:r>
      <w:r w:rsidRPr="00A80149">
        <w:rPr>
          <w:rFonts w:asciiTheme="minorHAnsi" w:hAnsiTheme="minorHAnsi" w:cstheme="minorHAnsi"/>
          <w:sz w:val="22"/>
          <w:szCs w:val="22"/>
        </w:rPr>
        <w:t xml:space="preserve"> lugares, ano de fabricação </w:t>
      </w:r>
      <w:r w:rsidR="009D3AA3" w:rsidRPr="00A80149">
        <w:rPr>
          <w:rFonts w:asciiTheme="minorHAnsi" w:hAnsiTheme="minorHAnsi" w:cstheme="minorHAnsi"/>
          <w:sz w:val="22"/>
          <w:szCs w:val="22"/>
        </w:rPr>
        <w:t>do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veículo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não</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ser superior</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a</w:t>
      </w:r>
      <w:r w:rsidR="005577FD">
        <w:rPr>
          <w:rFonts w:asciiTheme="minorHAnsi" w:hAnsiTheme="minorHAnsi" w:cstheme="minorHAnsi"/>
          <w:sz w:val="22"/>
          <w:szCs w:val="22"/>
        </w:rPr>
        <w:t xml:space="preserve"> </w:t>
      </w:r>
      <w:r w:rsidR="009D3AA3" w:rsidRPr="00A80149">
        <w:rPr>
          <w:rFonts w:asciiTheme="minorHAnsi" w:hAnsiTheme="minorHAnsi" w:cstheme="minorHAnsi"/>
          <w:sz w:val="22"/>
          <w:szCs w:val="22"/>
        </w:rPr>
        <w:t>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considerando que, turno da manhã possui a demanda de 16 alunos, turno da tarde possui demanda de 17 alunos, totalizando 33 alunos. Ainda, considerando possíveis alterações durante o ano letivo. </w:t>
      </w:r>
    </w:p>
    <w:p w14:paraId="3DFBD3EB"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Style w:val="eop"/>
          <w:rFonts w:asciiTheme="minorHAnsi" w:hAnsiTheme="minorHAnsi" w:cstheme="minorHAnsi"/>
          <w:sz w:val="22"/>
          <w:szCs w:val="22"/>
        </w:rPr>
        <w:t> </w:t>
      </w:r>
    </w:p>
    <w:p w14:paraId="00FDBB95" w14:textId="15C4BE18"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7. Requisitos Legais</w:t>
      </w:r>
    </w:p>
    <w:p w14:paraId="2111E4D9"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Style w:val="normaltextrun"/>
          <w:rFonts w:asciiTheme="minorHAnsi" w:hAnsiTheme="minorHAnsi" w:cstheme="minorHAnsi"/>
          <w:sz w:val="22"/>
          <w:szCs w:val="22"/>
        </w:rPr>
        <w:t xml:space="preserve">   </w:t>
      </w:r>
    </w:p>
    <w:p w14:paraId="468528A2" w14:textId="298B31F4" w:rsidR="00AC68A9"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7.1 </w:t>
      </w:r>
      <w:r w:rsidR="005F4E91" w:rsidRPr="00A80149">
        <w:rPr>
          <w:rFonts w:asciiTheme="minorHAnsi" w:hAnsiTheme="minorHAnsi" w:cstheme="minorHAnsi"/>
          <w:sz w:val="22"/>
          <w:szCs w:val="22"/>
        </w:rPr>
        <w:t>O Licitante deverá apresentar no momento da assinatura dos contratos os seguintes documentos:</w:t>
      </w:r>
    </w:p>
    <w:p w14:paraId="3DE70DAA" w14:textId="77777777" w:rsidR="006F1C32" w:rsidRPr="00A80149"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7D749EFC" w14:textId="715D9FA4" w:rsidR="00AC68A9" w:rsidRDefault="005F4E91" w:rsidP="005577FD">
      <w:pPr>
        <w:pStyle w:val="paragraph"/>
        <w:spacing w:before="0" w:beforeAutospacing="0" w:after="0" w:afterAutospacing="0"/>
        <w:jc w:val="both"/>
        <w:textAlignment w:val="baseline"/>
        <w:rPr>
          <w:rFonts w:asciiTheme="minorHAnsi" w:hAnsiTheme="minorHAnsi" w:cstheme="minorHAnsi"/>
          <w:b/>
          <w:sz w:val="22"/>
          <w:szCs w:val="22"/>
        </w:rPr>
      </w:pPr>
      <w:r w:rsidRPr="00A80149">
        <w:rPr>
          <w:rFonts w:asciiTheme="minorHAnsi" w:hAnsiTheme="minorHAnsi" w:cstheme="minorHAnsi"/>
          <w:b/>
          <w:sz w:val="22"/>
          <w:szCs w:val="22"/>
        </w:rPr>
        <w:t>7.1.</w:t>
      </w:r>
      <w:r w:rsidR="00F0617B">
        <w:rPr>
          <w:rFonts w:asciiTheme="minorHAnsi" w:hAnsiTheme="minorHAnsi" w:cstheme="minorHAnsi"/>
          <w:b/>
          <w:sz w:val="22"/>
          <w:szCs w:val="22"/>
        </w:rPr>
        <w:t>1</w:t>
      </w:r>
      <w:r w:rsidRPr="00A80149">
        <w:rPr>
          <w:rFonts w:asciiTheme="minorHAnsi" w:hAnsiTheme="minorHAnsi" w:cstheme="minorHAnsi"/>
          <w:b/>
          <w:sz w:val="22"/>
          <w:szCs w:val="22"/>
        </w:rPr>
        <w:t xml:space="preserve"> CONDUTOR</w:t>
      </w:r>
    </w:p>
    <w:p w14:paraId="06EBFB46" w14:textId="77777777" w:rsidR="006F1C32" w:rsidRPr="00A80149" w:rsidRDefault="006F1C32" w:rsidP="005577FD">
      <w:pPr>
        <w:pStyle w:val="paragraph"/>
        <w:spacing w:before="0" w:beforeAutospacing="0" w:after="0" w:afterAutospacing="0"/>
        <w:jc w:val="both"/>
        <w:textAlignment w:val="baseline"/>
        <w:rPr>
          <w:rFonts w:asciiTheme="minorHAnsi" w:hAnsiTheme="minorHAnsi" w:cstheme="minorHAnsi"/>
          <w:b/>
          <w:sz w:val="22"/>
          <w:szCs w:val="22"/>
        </w:rPr>
      </w:pPr>
    </w:p>
    <w:p w14:paraId="7E0420AE" w14:textId="77777777" w:rsidR="00AC68A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a) Ter idade superior a 21 anos - CTB. Art. 138, I; </w:t>
      </w:r>
    </w:p>
    <w:p w14:paraId="5169EC68" w14:textId="77777777" w:rsidR="006F1C32" w:rsidRPr="00A80149"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7F66AC37" w14:textId="77777777"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b) Ser habilitado na Categoria D e/ou E - CTB. Art. 138, II e 143, V; </w:t>
      </w:r>
    </w:p>
    <w:p w14:paraId="50EE6276" w14:textId="77777777" w:rsidR="006F1C32"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20E9C7AC" w14:textId="19C5B646"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c) Ser aprovado em curso especializado, nos termos da regulamentação do CONTRAN (resoluções nº 55 e 57/98) e em curso de treinamento de prática veicular em situação de risco - CTB. Art. 138, V e 145, IV, devendo apresentar o certificado de conclusão do curso ou documento equivalente; </w:t>
      </w:r>
    </w:p>
    <w:p w14:paraId="2613BE7F" w14:textId="77777777" w:rsidR="006F1C32"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439DD78B" w14:textId="64442A32"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 xml:space="preserve">d) Certidão negativa de registro de distribuição criminal relativamente aos crimes de homicídio, roubo, estupro e corrupção de menores. </w:t>
      </w:r>
    </w:p>
    <w:p w14:paraId="679DA569" w14:textId="77777777" w:rsidR="006F1C32"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1962C2F8" w14:textId="5E7FCB0D"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e) Não ter cometido nenhuma infração grave ou gravíssima, ou ser reincidente em infrações médias durante os doze últimos meses; </w:t>
      </w:r>
    </w:p>
    <w:p w14:paraId="0DE52538" w14:textId="77777777" w:rsidR="006F1C32" w:rsidRDefault="006F1C32" w:rsidP="005577FD">
      <w:pPr>
        <w:pStyle w:val="paragraph"/>
        <w:spacing w:before="0" w:beforeAutospacing="0" w:after="0" w:afterAutospacing="0"/>
        <w:jc w:val="both"/>
        <w:textAlignment w:val="baseline"/>
        <w:rPr>
          <w:rFonts w:asciiTheme="minorHAnsi" w:hAnsiTheme="minorHAnsi" w:cstheme="minorHAnsi"/>
          <w:sz w:val="22"/>
          <w:szCs w:val="22"/>
        </w:rPr>
      </w:pPr>
    </w:p>
    <w:p w14:paraId="7CDE64E7" w14:textId="25DF985E" w:rsidR="00AC68A9" w:rsidRPr="00A80149" w:rsidRDefault="005F4E91" w:rsidP="005577FD">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f) O motorista deve possuir aparelho de telefone celular, com número disponível e informado à administração.</w:t>
      </w:r>
    </w:p>
    <w:p w14:paraId="43DC6D90"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63F1B90B" w14:textId="4B87F9CE"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b/>
          <w:sz w:val="22"/>
          <w:szCs w:val="22"/>
        </w:rPr>
      </w:pPr>
      <w:r w:rsidRPr="00A80149">
        <w:rPr>
          <w:rFonts w:asciiTheme="minorHAnsi" w:hAnsiTheme="minorHAnsi" w:cstheme="minorHAnsi"/>
          <w:b/>
          <w:sz w:val="22"/>
          <w:szCs w:val="22"/>
        </w:rPr>
        <w:t>7.</w:t>
      </w:r>
      <w:r w:rsidR="006F1C32">
        <w:rPr>
          <w:rFonts w:asciiTheme="minorHAnsi" w:hAnsiTheme="minorHAnsi" w:cstheme="minorHAnsi"/>
          <w:b/>
          <w:sz w:val="22"/>
          <w:szCs w:val="22"/>
        </w:rPr>
        <w:t>1.2</w:t>
      </w:r>
      <w:r w:rsidRPr="00A80149">
        <w:rPr>
          <w:rFonts w:asciiTheme="minorHAnsi" w:hAnsiTheme="minorHAnsi" w:cstheme="minorHAnsi"/>
          <w:b/>
          <w:sz w:val="22"/>
          <w:szCs w:val="22"/>
        </w:rPr>
        <w:t xml:space="preserve"> VEÍCULOS</w:t>
      </w:r>
    </w:p>
    <w:p w14:paraId="780E1AD6"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4B54C59E" w14:textId="71D26ACE" w:rsidR="00AC68A9" w:rsidRPr="00A80149"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7.1.2.1 </w:t>
      </w:r>
      <w:r w:rsidR="005F4E91" w:rsidRPr="00A80149">
        <w:rPr>
          <w:rFonts w:asciiTheme="minorHAnsi" w:hAnsiTheme="minorHAnsi" w:cstheme="minorHAnsi"/>
          <w:sz w:val="22"/>
          <w:szCs w:val="22"/>
        </w:rPr>
        <w:t>Registro de Licenciamento e Documentos:</w:t>
      </w:r>
    </w:p>
    <w:p w14:paraId="41576458"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0E2E2A73" w14:textId="319F24E6"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a) Equipamento registrador instantâneo inalterável de velocidade e tempo com comprovante de validade da aferição do </w:t>
      </w:r>
      <w:proofErr w:type="spellStart"/>
      <w:r w:rsidRPr="00A80149">
        <w:rPr>
          <w:rFonts w:asciiTheme="minorHAnsi" w:hAnsiTheme="minorHAnsi" w:cstheme="minorHAnsi"/>
          <w:sz w:val="22"/>
          <w:szCs w:val="22"/>
        </w:rPr>
        <w:t>cronotacógrafo</w:t>
      </w:r>
      <w:proofErr w:type="spellEnd"/>
      <w:r w:rsidRPr="00A80149">
        <w:rPr>
          <w:rFonts w:asciiTheme="minorHAnsi" w:hAnsiTheme="minorHAnsi" w:cstheme="minorHAnsi"/>
          <w:sz w:val="22"/>
          <w:szCs w:val="22"/>
        </w:rPr>
        <w:t xml:space="preserve"> pelo Inmetro; </w:t>
      </w:r>
    </w:p>
    <w:p w14:paraId="7E147CF1"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1C1F2E69" w14:textId="23C956D2"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b) Os veículos deverão dispor de bancos para cada passageiro, ou seja, o número de assentos não poderá ser inferior ao número de alunos, para o micro-ônibus deverá ser de 20 lugares e para os ônibus 25 lugares, para que ninguém fique em pé;</w:t>
      </w:r>
    </w:p>
    <w:p w14:paraId="69972FEC"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73442132" w14:textId="730A34C4"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c) Certificado de Registro e Licenciamento de Veículo – CRLV – Art. 124, 131 vigente; </w:t>
      </w:r>
    </w:p>
    <w:p w14:paraId="3D7395D4"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17BA7E11" w14:textId="68166027"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d) Comprovante de regularidade no pagamento do seguro obrigatório de danos pessoais causados por veículos automotores de via terrestre – DPVAT; </w:t>
      </w:r>
    </w:p>
    <w:p w14:paraId="59E2C2DE"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6883123D" w14:textId="1647C1CE"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e) Comprovante de regularidade no pagamento do Imposto sobre propriedade de veículos ou Apresentação de documento de isenção (quando exclusivo para transporte escolar) conforme § 11 do artigo 4º do RPIVA e </w:t>
      </w:r>
      <w:proofErr w:type="spellStart"/>
      <w:r w:rsidRPr="00A80149">
        <w:rPr>
          <w:rFonts w:asciiTheme="minorHAnsi" w:hAnsiTheme="minorHAnsi" w:cstheme="minorHAnsi"/>
          <w:sz w:val="22"/>
          <w:szCs w:val="22"/>
        </w:rPr>
        <w:t>Art</w:t>
      </w:r>
      <w:proofErr w:type="spellEnd"/>
      <w:r w:rsidRPr="00A80149">
        <w:rPr>
          <w:rFonts w:asciiTheme="minorHAnsi" w:hAnsiTheme="minorHAnsi" w:cstheme="minorHAnsi"/>
          <w:sz w:val="22"/>
          <w:szCs w:val="22"/>
        </w:rPr>
        <w:t xml:space="preserve"> 136 do CTB Lei nº 9.503/97; </w:t>
      </w:r>
    </w:p>
    <w:p w14:paraId="0EB83827"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075F939E" w14:textId="6B5A9FFA"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f) Autorização emitida pelo Órgão de Trânsito do Estado (DETRAN), CTB. Art. 136; </w:t>
      </w:r>
    </w:p>
    <w:p w14:paraId="0AEFF210"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78AEC5A0" w14:textId="13E3C049"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g</w:t>
      </w:r>
      <w:r w:rsidRPr="004D20E9">
        <w:rPr>
          <w:rFonts w:asciiTheme="minorHAnsi" w:hAnsiTheme="minorHAnsi" w:cstheme="minorHAnsi"/>
          <w:sz w:val="22"/>
          <w:szCs w:val="22"/>
          <w:highlight w:val="yellow"/>
        </w:rPr>
        <w:t>) A Contratada deverá manter durante toda execução do contrato</w:t>
      </w:r>
      <w:r w:rsidR="003631E9" w:rsidRPr="004D20E9">
        <w:rPr>
          <w:rFonts w:asciiTheme="minorHAnsi" w:hAnsiTheme="minorHAnsi" w:cstheme="minorHAnsi"/>
          <w:sz w:val="22"/>
          <w:szCs w:val="22"/>
          <w:highlight w:val="yellow"/>
        </w:rPr>
        <w:t>,</w:t>
      </w:r>
      <w:r w:rsidRPr="004D20E9">
        <w:rPr>
          <w:rFonts w:asciiTheme="minorHAnsi" w:hAnsiTheme="minorHAnsi" w:cstheme="minorHAnsi"/>
          <w:sz w:val="22"/>
          <w:szCs w:val="22"/>
          <w:highlight w:val="yellow"/>
        </w:rPr>
        <w:t xml:space="preserve"> veículos com tempo de uso (tempo entre ano de fabricação e ano de execuçã</w:t>
      </w:r>
      <w:r w:rsidR="009D3AA3" w:rsidRPr="004D20E9">
        <w:rPr>
          <w:rFonts w:asciiTheme="minorHAnsi" w:hAnsiTheme="minorHAnsi" w:cstheme="minorHAnsi"/>
          <w:sz w:val="22"/>
          <w:szCs w:val="22"/>
          <w:highlight w:val="yellow"/>
        </w:rPr>
        <w:t>o do contrato) não superior a 1</w:t>
      </w:r>
      <w:r w:rsidR="003631E9" w:rsidRPr="004D20E9">
        <w:rPr>
          <w:rFonts w:asciiTheme="minorHAnsi" w:hAnsiTheme="minorHAnsi" w:cstheme="minorHAnsi"/>
          <w:sz w:val="22"/>
          <w:szCs w:val="22"/>
          <w:highlight w:val="yellow"/>
        </w:rPr>
        <w:t>2</w:t>
      </w:r>
      <w:r w:rsidRPr="004D20E9">
        <w:rPr>
          <w:rFonts w:asciiTheme="minorHAnsi" w:hAnsiTheme="minorHAnsi" w:cstheme="minorHAnsi"/>
          <w:sz w:val="22"/>
          <w:szCs w:val="22"/>
          <w:highlight w:val="yellow"/>
        </w:rPr>
        <w:t xml:space="preserve"> (doze) anos.</w:t>
      </w:r>
      <w:r w:rsidRPr="00A80149">
        <w:rPr>
          <w:rFonts w:asciiTheme="minorHAnsi" w:hAnsiTheme="minorHAnsi" w:cstheme="minorHAnsi"/>
          <w:sz w:val="22"/>
          <w:szCs w:val="22"/>
        </w:rPr>
        <w:t xml:space="preserve"> </w:t>
      </w:r>
    </w:p>
    <w:p w14:paraId="78B7AFC6"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63E071ED" w14:textId="32260C6E"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h) Rastreador GPS em pleno funcionamento com possibilidade de acesso ao sistema (inclusive senha de acesso) que possibilite a emissão de </w:t>
      </w:r>
      <w:r w:rsidRPr="00A80149">
        <w:rPr>
          <w:rFonts w:asciiTheme="minorHAnsi" w:hAnsiTheme="minorHAnsi" w:cstheme="minorHAnsi"/>
          <w:b/>
          <w:sz w:val="22"/>
          <w:szCs w:val="22"/>
          <w:u w:val="single"/>
        </w:rPr>
        <w:t xml:space="preserve">relatórios detalhados </w:t>
      </w:r>
      <w:r w:rsidRPr="00A80149">
        <w:rPr>
          <w:rFonts w:asciiTheme="minorHAnsi" w:hAnsiTheme="minorHAnsi" w:cstheme="minorHAnsi"/>
          <w:sz w:val="22"/>
          <w:szCs w:val="22"/>
        </w:rPr>
        <w:t>de controle de quilometragem, data inicial/final, horário/período de locomoção, distância percorrida, endereço inicial/final, sendo disponibilizado o relatório em cada mês, para comprovação do roteiro contratado;</w:t>
      </w:r>
    </w:p>
    <w:p w14:paraId="43D954DC"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347F7308" w14:textId="39DF3AA3"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i) Declaração de disponibilidade de veículo em nome da empresa licitante, contendo número da placa, número do chassi e ano de fabricação.</w:t>
      </w:r>
    </w:p>
    <w:p w14:paraId="2A45A4FE" w14:textId="77777777" w:rsidR="006F1C32" w:rsidRDefault="006F1C32" w:rsidP="006F1C32">
      <w:pPr>
        <w:pStyle w:val="paragraph"/>
        <w:spacing w:before="0" w:beforeAutospacing="0" w:after="0" w:afterAutospacing="0"/>
        <w:jc w:val="both"/>
        <w:textAlignment w:val="baseline"/>
        <w:rPr>
          <w:rFonts w:asciiTheme="minorHAnsi" w:hAnsiTheme="minorHAnsi" w:cstheme="minorHAnsi"/>
          <w:sz w:val="22"/>
          <w:szCs w:val="22"/>
        </w:rPr>
      </w:pPr>
    </w:p>
    <w:p w14:paraId="1E975F81" w14:textId="6AD16AF6"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7.</w:t>
      </w:r>
      <w:r w:rsidR="00F0617B" w:rsidRPr="00266790">
        <w:rPr>
          <w:rFonts w:asciiTheme="minorHAnsi" w:hAnsiTheme="minorHAnsi" w:cstheme="minorHAnsi"/>
          <w:bCs/>
          <w:sz w:val="22"/>
          <w:szCs w:val="22"/>
        </w:rPr>
        <w:t>2</w:t>
      </w:r>
      <w:r w:rsidRPr="00266790">
        <w:rPr>
          <w:rFonts w:asciiTheme="minorHAnsi" w:hAnsiTheme="minorHAnsi" w:cstheme="minorHAnsi"/>
          <w:bCs/>
          <w:sz w:val="22"/>
          <w:szCs w:val="22"/>
        </w:rPr>
        <w:t xml:space="preserve"> Para as empresas obterem a Autorização para Trânsito de Veículos de Transporte Escolar (vistoria DETRAN), deverão comparecer anteriormente para fins de cadastramento no Departamento Municipal de Trânsito.</w:t>
      </w:r>
    </w:p>
    <w:p w14:paraId="2CF82555" w14:textId="77777777" w:rsidR="006F1C32" w:rsidRPr="00266790" w:rsidRDefault="006F1C32" w:rsidP="006F1C32">
      <w:pPr>
        <w:pStyle w:val="paragraph"/>
        <w:spacing w:before="0" w:beforeAutospacing="0" w:after="0" w:afterAutospacing="0"/>
        <w:jc w:val="both"/>
        <w:textAlignment w:val="baseline"/>
        <w:rPr>
          <w:rFonts w:asciiTheme="minorHAnsi" w:hAnsiTheme="minorHAnsi" w:cstheme="minorHAnsi"/>
          <w:bCs/>
          <w:sz w:val="22"/>
          <w:szCs w:val="22"/>
        </w:rPr>
      </w:pPr>
    </w:p>
    <w:p w14:paraId="3037A830" w14:textId="0828635D"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7.</w:t>
      </w:r>
      <w:r w:rsidR="00F0617B" w:rsidRPr="00266790">
        <w:rPr>
          <w:rFonts w:asciiTheme="minorHAnsi" w:hAnsiTheme="minorHAnsi" w:cstheme="minorHAnsi"/>
          <w:bCs/>
          <w:sz w:val="22"/>
          <w:szCs w:val="22"/>
        </w:rPr>
        <w:t>3</w:t>
      </w:r>
      <w:r w:rsidRPr="00266790">
        <w:rPr>
          <w:rFonts w:asciiTheme="minorHAnsi" w:hAnsiTheme="minorHAnsi" w:cstheme="minorHAnsi"/>
          <w:bCs/>
          <w:sz w:val="22"/>
          <w:szCs w:val="22"/>
        </w:rPr>
        <w:t xml:space="preserve"> Somente poderão realizar o transporte objeto deste certame, os veículos que apresentarem por ocasião da assinatura do contrato, laudo de Inspeção Técnica do Veículo, fornecido por oficina ou órgão de inspeção veicular cadastrado pelos órgãos de Trânsito, assinada por engenheiro mecânico responsável legalmente habilitado junto ao Conselho Regional de Engenharia, Arquitetura e Agronomia – CREA, devendo o referido laudo conter para todos os veículos, no mínimo os seguintes itens de inspeção: alinhamento, suspensão, freio de serviço, freio de estacionamento e análise visual e vistoria realizada pelo agente fiscalizador no âmbito Municipal.</w:t>
      </w:r>
    </w:p>
    <w:p w14:paraId="15468DEB"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623C087C" w14:textId="5098E99A"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7.</w:t>
      </w:r>
      <w:r w:rsidR="00F0617B" w:rsidRPr="00266790">
        <w:rPr>
          <w:rFonts w:asciiTheme="minorHAnsi" w:hAnsiTheme="minorHAnsi" w:cstheme="minorHAnsi"/>
          <w:bCs/>
          <w:sz w:val="22"/>
          <w:szCs w:val="22"/>
        </w:rPr>
        <w:t>4</w:t>
      </w:r>
      <w:r w:rsidRPr="00266790">
        <w:rPr>
          <w:rFonts w:asciiTheme="minorHAnsi" w:hAnsiTheme="minorHAnsi" w:cstheme="minorHAnsi"/>
          <w:bCs/>
          <w:sz w:val="22"/>
          <w:szCs w:val="22"/>
        </w:rPr>
        <w:t xml:space="preserve"> Equipamentos e demais condições parta contratação:</w:t>
      </w:r>
    </w:p>
    <w:p w14:paraId="15B24ECD"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341E6F17" w14:textId="4EBF2319"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a) Os veículos deverão estar equipados com cintos de segurança (item obrigatório), um para cada passageiro, devendo ser o uso exigido pelo próprio motorista, sendo cobrada multa de 15% do valor mensal do contrato no caso de descumprimento desta cláusula;</w:t>
      </w:r>
    </w:p>
    <w:p w14:paraId="4ACA54CF"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0E988A5E" w14:textId="7485C458"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lastRenderedPageBreak/>
        <w:t>b) Os veículos deverão dispor de um banco para cada passageiro, ou seja, o número de assentos não pode ser inferior ao número de alunos (20, 25 e 35 alunos, conforme a Linha), para que ninguém fique em pé;</w:t>
      </w:r>
    </w:p>
    <w:p w14:paraId="4528A393"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0D00F6CB" w14:textId="4F247851"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c) Os veículos deverão ser alterados e/ou adaptados no que for necessário a fim de permitir o acesso aos usuários especialmente no tocante a portadores de necessidades especiais, se for o caso;</w:t>
      </w:r>
    </w:p>
    <w:p w14:paraId="1129F462"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79087786" w14:textId="7B1C364F"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 xml:space="preserve">d) Não serão aceitos veículos com ano </w:t>
      </w:r>
      <w:r w:rsidR="009D3AA3" w:rsidRPr="00A80149">
        <w:rPr>
          <w:rFonts w:asciiTheme="minorHAnsi" w:hAnsiTheme="minorHAnsi" w:cstheme="minorHAnsi"/>
          <w:sz w:val="22"/>
          <w:szCs w:val="22"/>
        </w:rPr>
        <w:t>de fabricação superior a 1</w:t>
      </w:r>
      <w:r w:rsidR="003631E9">
        <w:rPr>
          <w:rFonts w:asciiTheme="minorHAnsi" w:hAnsiTheme="minorHAnsi" w:cstheme="minorHAnsi"/>
          <w:sz w:val="22"/>
          <w:szCs w:val="22"/>
        </w:rPr>
        <w:t>2</w:t>
      </w:r>
      <w:r w:rsidRPr="00A80149">
        <w:rPr>
          <w:rFonts w:asciiTheme="minorHAnsi" w:hAnsiTheme="minorHAnsi" w:cstheme="minorHAnsi"/>
          <w:sz w:val="22"/>
          <w:szCs w:val="22"/>
        </w:rPr>
        <w:t xml:space="preserve"> anos para Ônibus, Micro ônibus e Vans;</w:t>
      </w:r>
    </w:p>
    <w:p w14:paraId="070536B2"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54DE4F35" w14:textId="11911CA9"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e) Os veículos devem apresentar-se com pintura de faixa horizontal na cor amarela, com quarenta centímetros de largura, à meia altura, em toda a extensão das partes laterais e traseira da carroceria, com o dístico ESCOLAR, em preto, sendo que, em caso de veículo de carroceria pintada na cor amarela, as cores aqui indicadas devem ser invertidas;</w:t>
      </w:r>
    </w:p>
    <w:p w14:paraId="76E03962"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6F918416" w14:textId="6E100016"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f) Equipamento registrador instantâneo inalterável de velocidade e tempo;</w:t>
      </w:r>
    </w:p>
    <w:p w14:paraId="787577A6"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3C85260C" w14:textId="13066C4D"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g) Os contratados deverão comprovar contratação de seguro contra danos materiais e pessoais para os alunos durante o prazo de vigência do contrato, APP e APC/Morte e invalidez no valor mínimo exigido pelo DAER, que contemplem em suas coberturas menores de 14 (quatorze) anos, devendo ser apresentado cópia dos documentos oficiais da contratação mencionada, quando da assinatura do contrato.</w:t>
      </w:r>
    </w:p>
    <w:p w14:paraId="5B115D1F" w14:textId="77777777"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sz w:val="22"/>
          <w:szCs w:val="22"/>
        </w:rPr>
      </w:pPr>
    </w:p>
    <w:p w14:paraId="442E4208"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Style w:val="eop"/>
          <w:rFonts w:asciiTheme="minorHAnsi" w:hAnsiTheme="minorHAnsi" w:cstheme="minorHAnsi"/>
          <w:sz w:val="22"/>
          <w:szCs w:val="22"/>
        </w:rPr>
        <w:t> </w:t>
      </w:r>
    </w:p>
    <w:p w14:paraId="3DA80998"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sz w:val="22"/>
          <w:szCs w:val="22"/>
        </w:rPr>
      </w:pPr>
      <w:r w:rsidRPr="00A80149">
        <w:rPr>
          <w:rStyle w:val="normaltextrun"/>
          <w:rFonts w:asciiTheme="minorHAnsi" w:hAnsiTheme="minorHAnsi" w:cstheme="minorHAnsi"/>
          <w:b/>
          <w:sz w:val="22"/>
          <w:szCs w:val="22"/>
        </w:rPr>
        <w:t>8. Condições Contratuais:</w:t>
      </w:r>
      <w:r w:rsidRPr="00A80149">
        <w:rPr>
          <w:rStyle w:val="eop"/>
          <w:rFonts w:asciiTheme="minorHAnsi" w:hAnsiTheme="minorHAnsi" w:cstheme="minorHAnsi"/>
          <w:b/>
          <w:sz w:val="22"/>
          <w:szCs w:val="22"/>
        </w:rPr>
        <w:t> </w:t>
      </w:r>
    </w:p>
    <w:p w14:paraId="7284DA24" w14:textId="77777777"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sz w:val="22"/>
          <w:szCs w:val="22"/>
        </w:rPr>
      </w:pPr>
      <w:r w:rsidRPr="00A80149">
        <w:rPr>
          <w:rStyle w:val="normaltextrun"/>
          <w:rFonts w:asciiTheme="minorHAnsi" w:hAnsiTheme="minorHAnsi" w:cstheme="minorHAnsi"/>
          <w:sz w:val="22"/>
          <w:szCs w:val="22"/>
        </w:rPr>
        <w:t xml:space="preserve">   </w:t>
      </w:r>
    </w:p>
    <w:p w14:paraId="6DB193AE" w14:textId="29725D83" w:rsidR="00AC68A9" w:rsidRPr="00A80149" w:rsidRDefault="00F0617B" w:rsidP="006F1C32">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8.1 </w:t>
      </w:r>
      <w:r w:rsidR="005F4E91" w:rsidRPr="00A80149">
        <w:rPr>
          <w:rStyle w:val="eop"/>
          <w:rFonts w:asciiTheme="minorHAnsi" w:hAnsiTheme="minorHAnsi" w:cstheme="minorHAnsi"/>
          <w:sz w:val="22"/>
          <w:szCs w:val="22"/>
        </w:rPr>
        <w:t>Dos prazos e condições de pagamento:</w:t>
      </w:r>
    </w:p>
    <w:p w14:paraId="2207FF82" w14:textId="77777777" w:rsidR="00F0617B" w:rsidRPr="00266790" w:rsidRDefault="00F0617B" w:rsidP="006F1C32">
      <w:pPr>
        <w:pStyle w:val="paragraph"/>
        <w:spacing w:before="0" w:beforeAutospacing="0" w:after="0" w:afterAutospacing="0"/>
        <w:jc w:val="both"/>
        <w:textAlignment w:val="baseline"/>
        <w:rPr>
          <w:rStyle w:val="eop"/>
          <w:rFonts w:asciiTheme="minorHAnsi" w:hAnsiTheme="minorHAnsi" w:cstheme="minorHAnsi"/>
          <w:bCs/>
          <w:sz w:val="22"/>
          <w:szCs w:val="22"/>
        </w:rPr>
      </w:pPr>
    </w:p>
    <w:p w14:paraId="507B7D1C" w14:textId="1C4BB775"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Style w:val="eop"/>
          <w:rFonts w:asciiTheme="minorHAnsi" w:hAnsiTheme="minorHAnsi" w:cstheme="minorHAnsi"/>
          <w:bCs/>
          <w:sz w:val="22"/>
          <w:szCs w:val="22"/>
        </w:rPr>
        <w:t>8.1</w:t>
      </w:r>
      <w:r w:rsidR="00F0617B" w:rsidRPr="00266790">
        <w:rPr>
          <w:rStyle w:val="eop"/>
          <w:rFonts w:asciiTheme="minorHAnsi" w:hAnsiTheme="minorHAnsi" w:cstheme="minorHAnsi"/>
          <w:bCs/>
          <w:sz w:val="22"/>
          <w:szCs w:val="22"/>
        </w:rPr>
        <w:t xml:space="preserve">.1 </w:t>
      </w:r>
      <w:r w:rsidRPr="00266790">
        <w:rPr>
          <w:rFonts w:asciiTheme="minorHAnsi" w:hAnsiTheme="minorHAnsi" w:cstheme="minorHAnsi"/>
          <w:bCs/>
          <w:sz w:val="22"/>
          <w:szCs w:val="22"/>
        </w:rPr>
        <w:t>O pagamento será efetuado mensalmente, ocorrendo no prazo de 10 dias úteis, a contar do recebimento da fatura/nota fiscal acompanhada do relatório de quilometragem/percurso percorrido e Planilha orçamentária, devidamente aprovada pelo servidor responsável pela fiscalização do contrato e pelo Secretário Municipal de Educação;</w:t>
      </w:r>
    </w:p>
    <w:p w14:paraId="5CB87589" w14:textId="77777777" w:rsidR="00F0617B" w:rsidRPr="00266790" w:rsidRDefault="00F0617B" w:rsidP="006F1C32">
      <w:pPr>
        <w:pStyle w:val="paragraph"/>
        <w:spacing w:before="0" w:beforeAutospacing="0" w:after="0" w:afterAutospacing="0"/>
        <w:jc w:val="both"/>
        <w:textAlignment w:val="baseline"/>
        <w:rPr>
          <w:rStyle w:val="eop"/>
          <w:rFonts w:asciiTheme="minorHAnsi" w:hAnsiTheme="minorHAnsi" w:cstheme="minorHAnsi"/>
          <w:bCs/>
          <w:sz w:val="22"/>
          <w:szCs w:val="22"/>
        </w:rPr>
      </w:pPr>
    </w:p>
    <w:p w14:paraId="2C7B819A" w14:textId="247A40AE"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Style w:val="eop"/>
          <w:rFonts w:asciiTheme="minorHAnsi" w:hAnsiTheme="minorHAnsi" w:cstheme="minorHAnsi"/>
          <w:bCs/>
          <w:sz w:val="22"/>
          <w:szCs w:val="22"/>
        </w:rPr>
        <w:t>8.</w:t>
      </w:r>
      <w:r w:rsidR="00F0617B" w:rsidRPr="00266790">
        <w:rPr>
          <w:rStyle w:val="eop"/>
          <w:rFonts w:asciiTheme="minorHAnsi" w:hAnsiTheme="minorHAnsi" w:cstheme="minorHAnsi"/>
          <w:bCs/>
          <w:sz w:val="22"/>
          <w:szCs w:val="22"/>
        </w:rPr>
        <w:t>1.2</w:t>
      </w:r>
      <w:r w:rsidRPr="00266790">
        <w:rPr>
          <w:rStyle w:val="eop"/>
          <w:rFonts w:asciiTheme="minorHAnsi" w:hAnsiTheme="minorHAnsi" w:cstheme="minorHAnsi"/>
          <w:bCs/>
          <w:sz w:val="22"/>
          <w:szCs w:val="22"/>
        </w:rPr>
        <w:t xml:space="preserve"> </w:t>
      </w:r>
      <w:r w:rsidRPr="00266790">
        <w:rPr>
          <w:rFonts w:asciiTheme="minorHAnsi" w:hAnsiTheme="minorHAnsi" w:cstheme="minorHAnsi"/>
          <w:bCs/>
          <w:sz w:val="22"/>
          <w:szCs w:val="22"/>
        </w:rPr>
        <w:t>Ocorrendo atraso no pagamento, os valores serão corrigidos monetariamente pelo IPCA do período, ou outro índice que vier a substituí-lo, e a Administração compensarão a contratada com juros de 0,5% ao mês, pro rata;</w:t>
      </w:r>
    </w:p>
    <w:p w14:paraId="39C1BCBB"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1927B00A" w14:textId="301BE8E1"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8.</w:t>
      </w:r>
      <w:r w:rsidR="00F0617B" w:rsidRPr="00266790">
        <w:rPr>
          <w:rFonts w:asciiTheme="minorHAnsi" w:hAnsiTheme="minorHAnsi" w:cstheme="minorHAnsi"/>
          <w:bCs/>
          <w:sz w:val="22"/>
          <w:szCs w:val="22"/>
        </w:rPr>
        <w:t>1.3</w:t>
      </w:r>
      <w:r w:rsidRPr="00266790">
        <w:rPr>
          <w:rFonts w:asciiTheme="minorHAnsi" w:hAnsiTheme="minorHAnsi" w:cstheme="minorHAnsi"/>
          <w:bCs/>
          <w:sz w:val="22"/>
          <w:szCs w:val="22"/>
        </w:rPr>
        <w:t xml:space="preserve"> Serão processadas as retenções tributárias e previdenciárias nos termos da legislação que regula a matéria;</w:t>
      </w:r>
    </w:p>
    <w:p w14:paraId="2E31662C"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229920DD" w14:textId="0468A328"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8.</w:t>
      </w:r>
      <w:r w:rsidR="00F0617B" w:rsidRPr="00266790">
        <w:rPr>
          <w:rFonts w:asciiTheme="minorHAnsi" w:hAnsiTheme="minorHAnsi" w:cstheme="minorHAnsi"/>
          <w:bCs/>
          <w:sz w:val="22"/>
          <w:szCs w:val="22"/>
        </w:rPr>
        <w:t>1.4</w:t>
      </w:r>
      <w:r w:rsidRPr="00266790">
        <w:rPr>
          <w:rFonts w:asciiTheme="minorHAnsi" w:hAnsiTheme="minorHAnsi" w:cstheme="minorHAnsi"/>
          <w:bCs/>
          <w:sz w:val="22"/>
          <w:szCs w:val="22"/>
        </w:rPr>
        <w:t xml:space="preserve"> A nota fiscal/fatura emitida pelo fornecedor deverá conter, em local de fácil visualização, a indicação do número do processo e o número do pregão, a fim de acelerar o trâmite de recebimento do material e posterior liberação do documento fiscal para pagamento.</w:t>
      </w:r>
    </w:p>
    <w:p w14:paraId="09C2EEE9"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60A06123" w14:textId="3D47E257"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Das sanções administrativas:</w:t>
      </w:r>
    </w:p>
    <w:p w14:paraId="35BC7698"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bCs/>
          <w:sz w:val="22"/>
          <w:szCs w:val="22"/>
        </w:rPr>
      </w:pPr>
    </w:p>
    <w:p w14:paraId="03BB6511" w14:textId="6C441ABF"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bCs/>
          <w:sz w:val="22"/>
          <w:szCs w:val="22"/>
        </w:rPr>
      </w:pPr>
      <w:r w:rsidRPr="00266790">
        <w:rPr>
          <w:rFonts w:asciiTheme="minorHAnsi" w:hAnsiTheme="minorHAnsi" w:cstheme="minorHAnsi"/>
          <w:bCs/>
          <w:sz w:val="22"/>
          <w:szCs w:val="22"/>
        </w:rPr>
        <w:t>8.</w:t>
      </w:r>
      <w:r w:rsidR="00F0617B" w:rsidRPr="00266790">
        <w:rPr>
          <w:rFonts w:asciiTheme="minorHAnsi" w:hAnsiTheme="minorHAnsi" w:cstheme="minorHAnsi"/>
          <w:bCs/>
          <w:sz w:val="22"/>
          <w:szCs w:val="22"/>
        </w:rPr>
        <w:t>1.5</w:t>
      </w:r>
      <w:r w:rsidRPr="00266790">
        <w:rPr>
          <w:rFonts w:asciiTheme="minorHAnsi" w:hAnsiTheme="minorHAnsi" w:cstheme="minorHAnsi"/>
          <w:bCs/>
          <w:sz w:val="22"/>
          <w:szCs w:val="22"/>
        </w:rPr>
        <w:t xml:space="preserve"> Pelo inadimplemento das obrigações, seja na condição de participante do pregão eletrônico ou de contratante, as licitantes, conforme a infração, estarão sujeitas às seguintes penalidades:</w:t>
      </w:r>
    </w:p>
    <w:p w14:paraId="55EB3B26"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4720FF7D" w14:textId="0BC31437"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a) deixar de atender aos requisitos de habilitação: multa de 10% sobre o valor estimado da contratação;</w:t>
      </w:r>
    </w:p>
    <w:p w14:paraId="5A2B566D"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57F62EBB" w14:textId="3C491159"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b) deixar de apresentar os originais ou cópias autenticadas da documentação de habilitação para fins de assinatura do contrato: suspensão do direito de licitar e contratar com a Administração pelo prazo de 5 anos e multa de 10% sobre o valor estimado da contratação;</w:t>
      </w:r>
    </w:p>
    <w:p w14:paraId="40BCF643"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1A6BB159" w14:textId="4B9F7E4C"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c) deixar de manter a proposta (recusa injustificada para contratar): suspensão do direito de licitar e contratar com a Administração pelo prazo de 5 anos e multa de 10% sobre o valor estimado da contratação;</w:t>
      </w:r>
    </w:p>
    <w:p w14:paraId="372C5C69"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307F6F03" w14:textId="2C403B36"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A80149">
        <w:rPr>
          <w:rFonts w:asciiTheme="minorHAnsi" w:hAnsiTheme="minorHAnsi" w:cstheme="minorHAnsi"/>
          <w:sz w:val="22"/>
          <w:szCs w:val="22"/>
        </w:rPr>
        <w:t>d) executar o contrato com atraso injustificado, até o limite de 2 (dois) dias, após os quais será considerado como inexecução contratual: multa diária de 0,5% sobre o valor atualizado do contrato;</w:t>
      </w:r>
    </w:p>
    <w:p w14:paraId="685353A4" w14:textId="77777777" w:rsidR="00F0617B"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23D28B1A" w14:textId="3BE20129"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266790">
        <w:rPr>
          <w:rFonts w:asciiTheme="minorHAnsi" w:hAnsiTheme="minorHAnsi" w:cstheme="minorHAnsi"/>
          <w:sz w:val="22"/>
          <w:szCs w:val="22"/>
        </w:rPr>
        <w:lastRenderedPageBreak/>
        <w:t>e) inexecução parcial do contrato: suspensão do direito de licitar e contratar com a Administração pelo prazo de 3 anos e multa de 5% sobre o valor atualizado do contrato;</w:t>
      </w:r>
    </w:p>
    <w:p w14:paraId="6190B34A"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5F2F2315" w14:textId="5FBC9AEF"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266790">
        <w:rPr>
          <w:rFonts w:asciiTheme="minorHAnsi" w:hAnsiTheme="minorHAnsi" w:cstheme="minorHAnsi"/>
          <w:sz w:val="22"/>
          <w:szCs w:val="22"/>
        </w:rPr>
        <w:t>f) inexecução total do contrato: suspensão do direito de licitar e contratar com a Administração pelo prazo de 5 anos e multa de 10% sobre o valor atualizado do contrato.</w:t>
      </w:r>
    </w:p>
    <w:p w14:paraId="7FEFFB54"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2E61D723" w14:textId="6BB53F6B"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266790">
        <w:rPr>
          <w:rFonts w:asciiTheme="minorHAnsi" w:hAnsiTheme="minorHAnsi" w:cstheme="minorHAnsi"/>
          <w:sz w:val="22"/>
          <w:szCs w:val="22"/>
        </w:rPr>
        <w:t>8.</w:t>
      </w:r>
      <w:r w:rsidR="00F0617B" w:rsidRPr="00266790">
        <w:rPr>
          <w:rFonts w:asciiTheme="minorHAnsi" w:hAnsiTheme="minorHAnsi" w:cstheme="minorHAnsi"/>
          <w:sz w:val="22"/>
          <w:szCs w:val="22"/>
        </w:rPr>
        <w:t>1.6</w:t>
      </w:r>
      <w:r w:rsidRPr="00266790">
        <w:rPr>
          <w:rFonts w:asciiTheme="minorHAnsi" w:hAnsiTheme="minorHAnsi" w:cstheme="minorHAnsi"/>
          <w:sz w:val="22"/>
          <w:szCs w:val="22"/>
        </w:rPr>
        <w:t xml:space="preserve"> As penalidades serão registradas no cadastro da contratada.</w:t>
      </w:r>
    </w:p>
    <w:p w14:paraId="226AAD13"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7A8732E0" w14:textId="65306B70"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266790">
        <w:rPr>
          <w:rFonts w:asciiTheme="minorHAnsi" w:hAnsiTheme="minorHAnsi" w:cstheme="minorHAnsi"/>
          <w:sz w:val="22"/>
          <w:szCs w:val="22"/>
        </w:rPr>
        <w:t>8.</w:t>
      </w:r>
      <w:r w:rsidR="00F0617B" w:rsidRPr="00266790">
        <w:rPr>
          <w:rFonts w:asciiTheme="minorHAnsi" w:hAnsiTheme="minorHAnsi" w:cstheme="minorHAnsi"/>
          <w:sz w:val="22"/>
          <w:szCs w:val="22"/>
        </w:rPr>
        <w:t>1.7</w:t>
      </w:r>
      <w:r w:rsidRPr="00266790">
        <w:rPr>
          <w:rFonts w:asciiTheme="minorHAnsi" w:hAnsiTheme="minorHAnsi" w:cstheme="minorHAnsi"/>
          <w:sz w:val="22"/>
          <w:szCs w:val="22"/>
        </w:rPr>
        <w:t xml:space="preserve"> Nenhum pagamento será efetuado pela Administração enquanto pendente de liquidação qualquer obrigação financeira que for imposta ao fornecedor em virtude de penalidade ou inadimplência contratual.</w:t>
      </w:r>
    </w:p>
    <w:p w14:paraId="1D95F747"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2FB7C16C" w14:textId="0E499CBA" w:rsidR="00AC68A9" w:rsidRPr="00266790" w:rsidRDefault="005F4E91" w:rsidP="006F1C32">
      <w:pPr>
        <w:pStyle w:val="paragraph"/>
        <w:spacing w:before="0" w:beforeAutospacing="0" w:after="0" w:afterAutospacing="0"/>
        <w:jc w:val="both"/>
        <w:textAlignment w:val="baseline"/>
        <w:rPr>
          <w:rFonts w:asciiTheme="minorHAnsi" w:hAnsiTheme="minorHAnsi" w:cstheme="minorHAnsi"/>
          <w:sz w:val="22"/>
          <w:szCs w:val="22"/>
        </w:rPr>
      </w:pPr>
      <w:r w:rsidRPr="00266790">
        <w:rPr>
          <w:rFonts w:asciiTheme="minorHAnsi" w:hAnsiTheme="minorHAnsi" w:cstheme="minorHAnsi"/>
          <w:sz w:val="22"/>
          <w:szCs w:val="22"/>
        </w:rPr>
        <w:t>8.</w:t>
      </w:r>
      <w:r w:rsidR="00F0617B" w:rsidRPr="00266790">
        <w:rPr>
          <w:rFonts w:asciiTheme="minorHAnsi" w:hAnsiTheme="minorHAnsi" w:cstheme="minorHAnsi"/>
          <w:sz w:val="22"/>
          <w:szCs w:val="22"/>
        </w:rPr>
        <w:t>1.8</w:t>
      </w:r>
      <w:r w:rsidRPr="00266790">
        <w:rPr>
          <w:rFonts w:asciiTheme="minorHAnsi" w:hAnsiTheme="minorHAnsi" w:cstheme="minorHAnsi"/>
          <w:sz w:val="22"/>
          <w:szCs w:val="22"/>
        </w:rPr>
        <w:t xml:space="preserve"> Não será permitida a subcontratação, sendo causa de rescisão contratual.</w:t>
      </w:r>
    </w:p>
    <w:p w14:paraId="262260E5" w14:textId="77777777" w:rsidR="00F0617B" w:rsidRPr="00266790" w:rsidRDefault="00F0617B" w:rsidP="006F1C32">
      <w:pPr>
        <w:pStyle w:val="paragraph"/>
        <w:spacing w:before="0" w:beforeAutospacing="0" w:after="0" w:afterAutospacing="0"/>
        <w:jc w:val="both"/>
        <w:textAlignment w:val="baseline"/>
        <w:rPr>
          <w:rFonts w:asciiTheme="minorHAnsi" w:hAnsiTheme="minorHAnsi" w:cstheme="minorHAnsi"/>
          <w:sz w:val="22"/>
          <w:szCs w:val="22"/>
        </w:rPr>
      </w:pPr>
    </w:p>
    <w:p w14:paraId="3784246D" w14:textId="1F9B8796" w:rsidR="00AC68A9" w:rsidRPr="00A80149" w:rsidRDefault="005F4E91" w:rsidP="006F1C32">
      <w:pPr>
        <w:pStyle w:val="paragraph"/>
        <w:spacing w:before="0" w:beforeAutospacing="0" w:after="0" w:afterAutospacing="0"/>
        <w:jc w:val="both"/>
        <w:textAlignment w:val="baseline"/>
        <w:rPr>
          <w:rFonts w:asciiTheme="minorHAnsi" w:hAnsiTheme="minorHAnsi" w:cstheme="minorHAnsi"/>
          <w:b/>
          <w:sz w:val="22"/>
          <w:szCs w:val="22"/>
        </w:rPr>
      </w:pPr>
      <w:r w:rsidRPr="00266790">
        <w:rPr>
          <w:rFonts w:asciiTheme="minorHAnsi" w:hAnsiTheme="minorHAnsi" w:cstheme="minorHAnsi"/>
          <w:sz w:val="22"/>
          <w:szCs w:val="22"/>
        </w:rPr>
        <w:t>8.</w:t>
      </w:r>
      <w:r w:rsidR="00F0617B" w:rsidRPr="00266790">
        <w:rPr>
          <w:rFonts w:asciiTheme="minorHAnsi" w:hAnsiTheme="minorHAnsi" w:cstheme="minorHAnsi"/>
          <w:sz w:val="22"/>
          <w:szCs w:val="22"/>
        </w:rPr>
        <w:t>1.9</w:t>
      </w:r>
      <w:r w:rsidRPr="00A80149">
        <w:rPr>
          <w:rFonts w:asciiTheme="minorHAnsi" w:hAnsiTheme="minorHAnsi" w:cstheme="minorHAnsi"/>
          <w:b/>
          <w:sz w:val="22"/>
          <w:szCs w:val="22"/>
        </w:rPr>
        <w:t xml:space="preserve"> </w:t>
      </w:r>
      <w:r w:rsidRPr="00A80149">
        <w:rPr>
          <w:rFonts w:asciiTheme="minorHAnsi" w:hAnsiTheme="minorHAnsi" w:cstheme="minorHAnsi"/>
          <w:sz w:val="22"/>
          <w:szCs w:val="22"/>
        </w:rPr>
        <w:t>O motorista, bem como o proprietário do veículo fica desde já obrigado a informar quando da desistência de algum escolar, que modifique o percurso, sendo cobrada multa de 15% do valor total do contrato no caso de não haver comunicação de redução ou modificação do percurso contratado.</w:t>
      </w:r>
    </w:p>
    <w:p w14:paraId="63763B6B" w14:textId="77777777" w:rsidR="00AC68A9" w:rsidRPr="00A80149" w:rsidRDefault="005F4E91" w:rsidP="00A80149">
      <w:pPr>
        <w:pStyle w:val="paragraph"/>
        <w:spacing w:before="0" w:beforeAutospacing="0" w:after="0" w:afterAutospacing="0"/>
        <w:ind w:firstLine="851"/>
        <w:jc w:val="both"/>
        <w:textAlignment w:val="baseline"/>
        <w:rPr>
          <w:rFonts w:asciiTheme="minorHAnsi" w:hAnsiTheme="minorHAnsi" w:cstheme="minorHAnsi"/>
          <w:sz w:val="22"/>
          <w:szCs w:val="22"/>
        </w:rPr>
      </w:pPr>
      <w:r w:rsidRPr="00A80149">
        <w:rPr>
          <w:rStyle w:val="eop"/>
          <w:rFonts w:asciiTheme="minorHAnsi" w:hAnsiTheme="minorHAnsi" w:cstheme="minorHAnsi"/>
          <w:sz w:val="22"/>
          <w:szCs w:val="22"/>
        </w:rPr>
        <w:t> </w:t>
      </w:r>
    </w:p>
    <w:p w14:paraId="49D25F32" w14:textId="2CAD3573"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A80149">
        <w:rPr>
          <w:rStyle w:val="normaltextrun"/>
          <w:rFonts w:asciiTheme="minorHAnsi" w:hAnsiTheme="minorHAnsi" w:cstheme="minorHAnsi"/>
          <w:b/>
          <w:bCs/>
          <w:sz w:val="22"/>
          <w:szCs w:val="22"/>
        </w:rPr>
        <w:t>9. Critérios de Avaliação</w:t>
      </w:r>
      <w:r w:rsidRPr="00A80149">
        <w:rPr>
          <w:rStyle w:val="eop"/>
          <w:rFonts w:asciiTheme="minorHAnsi" w:hAnsiTheme="minorHAnsi" w:cstheme="minorHAnsi"/>
          <w:b/>
          <w:bCs/>
          <w:sz w:val="22"/>
          <w:szCs w:val="22"/>
        </w:rPr>
        <w:t> </w:t>
      </w:r>
    </w:p>
    <w:p w14:paraId="269AED83" w14:textId="77777777"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b/>
          <w:bCs/>
          <w:sz w:val="22"/>
          <w:szCs w:val="22"/>
        </w:rPr>
      </w:pPr>
    </w:p>
    <w:p w14:paraId="20968718" w14:textId="6F240ED2" w:rsidR="00AC68A9" w:rsidRPr="00A80149" w:rsidRDefault="00F0617B" w:rsidP="00A80149">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9.1 </w:t>
      </w:r>
      <w:r w:rsidR="005F4E91" w:rsidRPr="00A80149">
        <w:rPr>
          <w:rStyle w:val="normaltextrun"/>
          <w:rFonts w:asciiTheme="minorHAnsi" w:hAnsiTheme="minorHAnsi" w:cstheme="minorHAnsi"/>
          <w:sz w:val="22"/>
          <w:szCs w:val="22"/>
        </w:rPr>
        <w:t xml:space="preserve">O processo Licitatório deverá seguir a legislação em vigor (Lei 14.133) e deve levar em conta as condições e detalhes acima elencados no que tange a itinerários, veículos, habilitação de motoristas, além daqueles que servirão como parâmetro (baseado no último certame licitatório ocorrido neste município)  </w:t>
      </w:r>
    </w:p>
    <w:p w14:paraId="670FD147" w14:textId="77777777" w:rsidR="00F0617B" w:rsidRDefault="00F0617B" w:rsidP="00A80149">
      <w:pPr>
        <w:pStyle w:val="paragraph"/>
        <w:spacing w:before="0" w:beforeAutospacing="0" w:after="0" w:afterAutospacing="0"/>
        <w:jc w:val="both"/>
        <w:textAlignment w:val="baseline"/>
        <w:rPr>
          <w:rFonts w:asciiTheme="minorHAnsi" w:hAnsiTheme="minorHAnsi" w:cstheme="minorHAnsi"/>
          <w:sz w:val="22"/>
          <w:szCs w:val="22"/>
        </w:rPr>
      </w:pPr>
    </w:p>
    <w:p w14:paraId="49C968A7" w14:textId="699EB801" w:rsidR="00AC68A9" w:rsidRPr="00A80149" w:rsidRDefault="00F0617B"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9.2 </w:t>
      </w:r>
      <w:r w:rsidR="005F4E91" w:rsidRPr="00A80149">
        <w:rPr>
          <w:rFonts w:asciiTheme="minorHAnsi" w:hAnsiTheme="minorHAnsi" w:cstheme="minorHAnsi"/>
          <w:sz w:val="22"/>
          <w:szCs w:val="22"/>
        </w:rPr>
        <w:t xml:space="preserve">Os veículos devem estar em ótimas condições de trafegabilidade, com documentação em dia (tanto do </w:t>
      </w:r>
      <w:r w:rsidR="003631E9" w:rsidRPr="00A80149">
        <w:rPr>
          <w:rFonts w:asciiTheme="minorHAnsi" w:hAnsiTheme="minorHAnsi" w:cstheme="minorHAnsi"/>
          <w:sz w:val="22"/>
          <w:szCs w:val="22"/>
        </w:rPr>
        <w:t>veículo</w:t>
      </w:r>
      <w:r w:rsidR="005F4E91" w:rsidRPr="00A80149">
        <w:rPr>
          <w:rFonts w:asciiTheme="minorHAnsi" w:hAnsiTheme="minorHAnsi" w:cstheme="minorHAnsi"/>
          <w:sz w:val="22"/>
          <w:szCs w:val="22"/>
        </w:rPr>
        <w:t xml:space="preserve"> como motorista, inclusive prevendo cláusula editalícia com Teste Toxicológico de cada motorista).</w:t>
      </w:r>
    </w:p>
    <w:p w14:paraId="0CF92F89" w14:textId="77777777" w:rsidR="00F0617B" w:rsidRDefault="00F0617B" w:rsidP="00A80149">
      <w:pPr>
        <w:pStyle w:val="paragraph"/>
        <w:spacing w:before="0" w:beforeAutospacing="0" w:after="0" w:afterAutospacing="0"/>
        <w:jc w:val="both"/>
        <w:textAlignment w:val="baseline"/>
        <w:rPr>
          <w:rFonts w:asciiTheme="minorHAnsi" w:hAnsiTheme="minorHAnsi" w:cstheme="minorHAnsi"/>
          <w:sz w:val="22"/>
          <w:szCs w:val="22"/>
        </w:rPr>
      </w:pPr>
    </w:p>
    <w:p w14:paraId="4EC0ACB4" w14:textId="246883BB" w:rsidR="00AC68A9" w:rsidRPr="00A80149" w:rsidRDefault="00F0617B" w:rsidP="00A80149">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9.3 </w:t>
      </w:r>
      <w:r w:rsidR="005F4E91" w:rsidRPr="00A80149">
        <w:rPr>
          <w:rFonts w:asciiTheme="minorHAnsi" w:hAnsiTheme="minorHAnsi" w:cstheme="minorHAnsi"/>
          <w:sz w:val="22"/>
          <w:szCs w:val="22"/>
        </w:rPr>
        <w:t>O edital (antes e após o certame) deverá ser submetido a avaliação jurídica para aceitabilidade de condições para seleção dos melhores transportadores.</w:t>
      </w:r>
    </w:p>
    <w:p w14:paraId="63D94B7E" w14:textId="2F2A3019" w:rsidR="00AC68A9" w:rsidRPr="00A80149" w:rsidRDefault="00AC68A9" w:rsidP="00A80149">
      <w:pPr>
        <w:pStyle w:val="paragraph"/>
        <w:spacing w:before="0" w:beforeAutospacing="0" w:after="0" w:afterAutospacing="0"/>
        <w:jc w:val="both"/>
        <w:textAlignment w:val="baseline"/>
        <w:rPr>
          <w:rFonts w:asciiTheme="minorHAnsi" w:hAnsiTheme="minorHAnsi" w:cstheme="minorHAnsi"/>
          <w:sz w:val="22"/>
          <w:szCs w:val="22"/>
        </w:rPr>
      </w:pPr>
    </w:p>
    <w:p w14:paraId="2232101E" w14:textId="043CCE9E" w:rsidR="00AC68A9" w:rsidRPr="00A80149" w:rsidRDefault="005F4E91" w:rsidP="00A80149">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A80149">
        <w:rPr>
          <w:rStyle w:val="normaltextrun"/>
          <w:rFonts w:asciiTheme="minorHAnsi" w:hAnsiTheme="minorHAnsi" w:cstheme="minorHAnsi"/>
          <w:b/>
          <w:bCs/>
          <w:sz w:val="22"/>
          <w:szCs w:val="22"/>
        </w:rPr>
        <w:t>10. Orçamento Estimado</w:t>
      </w:r>
    </w:p>
    <w:p w14:paraId="422BF1C4" w14:textId="77777777" w:rsidR="00AC68A9" w:rsidRPr="00A80149" w:rsidRDefault="00AC68A9" w:rsidP="00A80149">
      <w:pPr>
        <w:pStyle w:val="paragraph"/>
        <w:spacing w:before="0" w:beforeAutospacing="0" w:after="0" w:afterAutospacing="0"/>
        <w:jc w:val="both"/>
        <w:textAlignment w:val="baseline"/>
        <w:rPr>
          <w:rStyle w:val="eop"/>
          <w:rFonts w:asciiTheme="minorHAnsi" w:hAnsiTheme="minorHAnsi" w:cstheme="minorHAnsi"/>
          <w:b/>
          <w:bCs/>
          <w:sz w:val="22"/>
          <w:szCs w:val="22"/>
        </w:rPr>
      </w:pPr>
    </w:p>
    <w:p w14:paraId="2AE6B2DD" w14:textId="7DDC92AA" w:rsidR="00AC68A9" w:rsidRPr="00A80149" w:rsidRDefault="00F0617B" w:rsidP="00A80149">
      <w:pPr>
        <w:jc w:val="both"/>
        <w:rPr>
          <w:rFonts w:cstheme="minorHAnsi"/>
          <w:b/>
          <w:bCs/>
        </w:rPr>
      </w:pPr>
      <w:r>
        <w:rPr>
          <w:rFonts w:cstheme="minorHAnsi"/>
          <w:b/>
          <w:bCs/>
        </w:rPr>
        <w:t xml:space="preserve">10.1 </w:t>
      </w:r>
      <w:r w:rsidR="00757BE1" w:rsidRPr="00A80149">
        <w:rPr>
          <w:rFonts w:cstheme="minorHAnsi"/>
          <w:b/>
          <w:bCs/>
        </w:rPr>
        <w:t>ESTIMATIVA DE CUSTO</w:t>
      </w:r>
      <w:r w:rsidR="005F4E91" w:rsidRPr="00A80149">
        <w:rPr>
          <w:rFonts w:cstheme="minorHAnsi"/>
          <w:b/>
          <w:bCs/>
        </w:rPr>
        <w:t xml:space="preserve"> GERAL</w:t>
      </w:r>
      <w:r w:rsidR="00086D25" w:rsidRPr="00A80149">
        <w:rPr>
          <w:rFonts w:cstheme="minorHAnsi"/>
          <w:b/>
          <w:bCs/>
        </w:rPr>
        <w:t xml:space="preserve"> PARA </w:t>
      </w:r>
      <w:r w:rsidR="00757BE1" w:rsidRPr="00A80149">
        <w:rPr>
          <w:rFonts w:cstheme="minorHAnsi"/>
          <w:b/>
          <w:bCs/>
        </w:rPr>
        <w:t>O</w:t>
      </w:r>
      <w:r w:rsidR="00086D25" w:rsidRPr="00A80149">
        <w:rPr>
          <w:rFonts w:cstheme="minorHAnsi"/>
          <w:b/>
          <w:bCs/>
        </w:rPr>
        <w:t xml:space="preserve"> ANO LETIVO </w:t>
      </w:r>
      <w:r w:rsidR="00757BE1" w:rsidRPr="00A80149">
        <w:rPr>
          <w:rFonts w:cstheme="minorHAnsi"/>
          <w:b/>
          <w:bCs/>
        </w:rPr>
        <w:t>–</w:t>
      </w:r>
      <w:r w:rsidR="00086D25" w:rsidRPr="00A80149">
        <w:rPr>
          <w:rFonts w:cstheme="minorHAnsi"/>
          <w:b/>
          <w:bCs/>
        </w:rPr>
        <w:t xml:space="preserve"> </w:t>
      </w:r>
      <w:r w:rsidR="00277784" w:rsidRPr="00A80149">
        <w:rPr>
          <w:rFonts w:cstheme="minorHAnsi"/>
          <w:b/>
          <w:bCs/>
        </w:rPr>
        <w:t>2025</w:t>
      </w:r>
      <w:r w:rsidR="00757BE1" w:rsidRPr="00A80149">
        <w:rPr>
          <w:rFonts w:cstheme="minorHAnsi"/>
          <w:b/>
          <w:bCs/>
        </w:rPr>
        <w:t>.</w:t>
      </w:r>
    </w:p>
    <w:tbl>
      <w:tblPr>
        <w:tblStyle w:val="Tabelacomgrade"/>
        <w:tblW w:w="10485" w:type="dxa"/>
        <w:tblLook w:val="04A0" w:firstRow="1" w:lastRow="0" w:firstColumn="1" w:lastColumn="0" w:noHBand="0" w:noVBand="1"/>
      </w:tblPr>
      <w:tblGrid>
        <w:gridCol w:w="2943"/>
        <w:gridCol w:w="2297"/>
        <w:gridCol w:w="2835"/>
        <w:gridCol w:w="2410"/>
      </w:tblGrid>
      <w:tr w:rsidR="00AC68A9" w:rsidRPr="00A80149" w14:paraId="7CEEE307" w14:textId="77777777" w:rsidTr="00F0617B">
        <w:tc>
          <w:tcPr>
            <w:tcW w:w="2943" w:type="dxa"/>
            <w:vAlign w:val="center"/>
          </w:tcPr>
          <w:p w14:paraId="6F6886C6" w14:textId="77777777" w:rsidR="00AC68A9" w:rsidRPr="00A80149" w:rsidRDefault="005F4E91" w:rsidP="00A80149">
            <w:pPr>
              <w:spacing w:after="0" w:line="240" w:lineRule="auto"/>
              <w:jc w:val="both"/>
              <w:rPr>
                <w:rFonts w:cstheme="minorHAnsi"/>
                <w:b/>
                <w:bCs/>
              </w:rPr>
            </w:pPr>
            <w:r w:rsidRPr="00A80149">
              <w:rPr>
                <w:rFonts w:cstheme="minorHAnsi"/>
                <w:b/>
                <w:bCs/>
              </w:rPr>
              <w:t>Linha</w:t>
            </w:r>
          </w:p>
        </w:tc>
        <w:tc>
          <w:tcPr>
            <w:tcW w:w="2297" w:type="dxa"/>
            <w:vAlign w:val="center"/>
          </w:tcPr>
          <w:p w14:paraId="18074681" w14:textId="77777777" w:rsidR="00AC68A9" w:rsidRPr="00A80149" w:rsidRDefault="005F4E91" w:rsidP="00F0617B">
            <w:pPr>
              <w:spacing w:after="0" w:line="240" w:lineRule="auto"/>
              <w:jc w:val="center"/>
              <w:rPr>
                <w:rFonts w:cstheme="minorHAnsi"/>
                <w:b/>
                <w:bCs/>
              </w:rPr>
            </w:pPr>
            <w:r w:rsidRPr="00A80149">
              <w:rPr>
                <w:rFonts w:cstheme="minorHAnsi"/>
                <w:b/>
                <w:bCs/>
              </w:rPr>
              <w:t>Total Km diário</w:t>
            </w:r>
          </w:p>
        </w:tc>
        <w:tc>
          <w:tcPr>
            <w:tcW w:w="2835" w:type="dxa"/>
            <w:vAlign w:val="center"/>
          </w:tcPr>
          <w:p w14:paraId="6A287DFB" w14:textId="77777777" w:rsidR="00AC68A9" w:rsidRPr="00A80149" w:rsidRDefault="005F4E91" w:rsidP="00F0617B">
            <w:pPr>
              <w:spacing w:after="0" w:line="240" w:lineRule="auto"/>
              <w:jc w:val="center"/>
              <w:rPr>
                <w:rFonts w:cstheme="minorHAnsi"/>
                <w:b/>
                <w:bCs/>
              </w:rPr>
            </w:pPr>
            <w:r w:rsidRPr="00A80149">
              <w:rPr>
                <w:rFonts w:cstheme="minorHAnsi"/>
                <w:b/>
                <w:bCs/>
              </w:rPr>
              <w:t>Valor km/dia/linha</w:t>
            </w:r>
          </w:p>
        </w:tc>
        <w:tc>
          <w:tcPr>
            <w:tcW w:w="2410" w:type="dxa"/>
            <w:vAlign w:val="center"/>
          </w:tcPr>
          <w:p w14:paraId="2E75EC16" w14:textId="77777777" w:rsidR="00AC68A9" w:rsidRPr="00A80149" w:rsidRDefault="009D3AA3" w:rsidP="00F0617B">
            <w:pPr>
              <w:spacing w:after="0" w:line="240" w:lineRule="auto"/>
              <w:jc w:val="center"/>
              <w:rPr>
                <w:rFonts w:cstheme="minorHAnsi"/>
                <w:b/>
                <w:bCs/>
              </w:rPr>
            </w:pPr>
            <w:r w:rsidRPr="00A80149">
              <w:rPr>
                <w:rFonts w:cstheme="minorHAnsi"/>
                <w:b/>
                <w:bCs/>
              </w:rPr>
              <w:t>Total 202</w:t>
            </w:r>
            <w:r w:rsidR="00277784" w:rsidRPr="00A80149">
              <w:rPr>
                <w:rFonts w:cstheme="minorHAnsi"/>
                <w:b/>
                <w:bCs/>
              </w:rPr>
              <w:t>5</w:t>
            </w:r>
          </w:p>
        </w:tc>
      </w:tr>
      <w:tr w:rsidR="00AC68A9" w:rsidRPr="00A80149" w14:paraId="0364AC00" w14:textId="77777777" w:rsidTr="00F0617B">
        <w:tc>
          <w:tcPr>
            <w:tcW w:w="2943" w:type="dxa"/>
          </w:tcPr>
          <w:p w14:paraId="738877FB" w14:textId="77777777" w:rsidR="00AC68A9" w:rsidRPr="00A80149" w:rsidRDefault="005F4E91" w:rsidP="00A80149">
            <w:pPr>
              <w:spacing w:after="0" w:line="240" w:lineRule="auto"/>
              <w:jc w:val="both"/>
              <w:rPr>
                <w:rFonts w:cstheme="minorHAnsi"/>
              </w:rPr>
            </w:pPr>
            <w:r w:rsidRPr="00A80149">
              <w:rPr>
                <w:rFonts w:cstheme="minorHAnsi"/>
              </w:rPr>
              <w:t>Linha 1 – L8 Norte</w:t>
            </w:r>
          </w:p>
        </w:tc>
        <w:tc>
          <w:tcPr>
            <w:tcW w:w="2297" w:type="dxa"/>
          </w:tcPr>
          <w:p w14:paraId="556FBC83" w14:textId="77777777" w:rsidR="00AC68A9" w:rsidRPr="00A80149" w:rsidRDefault="005F4E91" w:rsidP="00F0617B">
            <w:pPr>
              <w:spacing w:after="0" w:line="240" w:lineRule="auto"/>
              <w:jc w:val="center"/>
              <w:rPr>
                <w:rFonts w:cstheme="minorHAnsi"/>
              </w:rPr>
            </w:pPr>
            <w:r w:rsidRPr="00A80149">
              <w:rPr>
                <w:rFonts w:cstheme="minorHAnsi"/>
              </w:rPr>
              <w:t>142,00 km</w:t>
            </w:r>
          </w:p>
        </w:tc>
        <w:tc>
          <w:tcPr>
            <w:tcW w:w="2835" w:type="dxa"/>
          </w:tcPr>
          <w:p w14:paraId="3A9FCFD2"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9D3AA3" w:rsidRPr="00A80149">
              <w:rPr>
                <w:rFonts w:cstheme="minorHAnsi"/>
              </w:rPr>
              <w:t>7,71</w:t>
            </w:r>
          </w:p>
        </w:tc>
        <w:tc>
          <w:tcPr>
            <w:tcW w:w="2410" w:type="dxa"/>
          </w:tcPr>
          <w:p w14:paraId="1FF48A27"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277784" w:rsidRPr="00A80149">
              <w:rPr>
                <w:rFonts w:cstheme="minorHAnsi"/>
              </w:rPr>
              <w:t>218.964,00</w:t>
            </w:r>
          </w:p>
        </w:tc>
      </w:tr>
      <w:tr w:rsidR="00AC68A9" w:rsidRPr="00A80149" w14:paraId="237222D2" w14:textId="77777777" w:rsidTr="00F0617B">
        <w:tc>
          <w:tcPr>
            <w:tcW w:w="2943" w:type="dxa"/>
          </w:tcPr>
          <w:p w14:paraId="48272775" w14:textId="77777777" w:rsidR="00AC68A9" w:rsidRPr="00A80149" w:rsidRDefault="005F4E91" w:rsidP="00A80149">
            <w:pPr>
              <w:spacing w:after="0" w:line="240" w:lineRule="auto"/>
              <w:jc w:val="both"/>
              <w:rPr>
                <w:rFonts w:cstheme="minorHAnsi"/>
              </w:rPr>
            </w:pPr>
            <w:r w:rsidRPr="00A80149">
              <w:rPr>
                <w:rFonts w:cstheme="minorHAnsi"/>
              </w:rPr>
              <w:t>Linha 2 – L8 Sul</w:t>
            </w:r>
          </w:p>
        </w:tc>
        <w:tc>
          <w:tcPr>
            <w:tcW w:w="2297" w:type="dxa"/>
          </w:tcPr>
          <w:p w14:paraId="21219AD5" w14:textId="77777777" w:rsidR="00AC68A9" w:rsidRPr="00A80149" w:rsidRDefault="009D3AA3" w:rsidP="00F0617B">
            <w:pPr>
              <w:spacing w:after="0" w:line="240" w:lineRule="auto"/>
              <w:jc w:val="center"/>
              <w:rPr>
                <w:rFonts w:cstheme="minorHAnsi"/>
              </w:rPr>
            </w:pPr>
            <w:r w:rsidRPr="00A80149">
              <w:rPr>
                <w:rFonts w:cstheme="minorHAnsi"/>
              </w:rPr>
              <w:t>111</w:t>
            </w:r>
            <w:r w:rsidR="005F4E91" w:rsidRPr="00A80149">
              <w:rPr>
                <w:rFonts w:cstheme="minorHAnsi"/>
              </w:rPr>
              <w:t>,00 Km</w:t>
            </w:r>
          </w:p>
        </w:tc>
        <w:tc>
          <w:tcPr>
            <w:tcW w:w="2835" w:type="dxa"/>
          </w:tcPr>
          <w:p w14:paraId="213DA35D"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9D3AA3" w:rsidRPr="00A80149">
              <w:rPr>
                <w:rFonts w:cstheme="minorHAnsi"/>
              </w:rPr>
              <w:t>8,19</w:t>
            </w:r>
          </w:p>
        </w:tc>
        <w:tc>
          <w:tcPr>
            <w:tcW w:w="2410" w:type="dxa"/>
          </w:tcPr>
          <w:p w14:paraId="54B0F349"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277784" w:rsidRPr="00A80149">
              <w:rPr>
                <w:rFonts w:cstheme="minorHAnsi"/>
              </w:rPr>
              <w:t>181.818,00</w:t>
            </w:r>
          </w:p>
        </w:tc>
      </w:tr>
      <w:tr w:rsidR="00AC68A9" w:rsidRPr="00A80149" w14:paraId="5CE03007" w14:textId="77777777" w:rsidTr="00F0617B">
        <w:tc>
          <w:tcPr>
            <w:tcW w:w="2943" w:type="dxa"/>
          </w:tcPr>
          <w:p w14:paraId="6CAE89F5" w14:textId="77777777" w:rsidR="00AC68A9" w:rsidRPr="00A80149" w:rsidRDefault="005F4E91" w:rsidP="00A80149">
            <w:pPr>
              <w:spacing w:after="0" w:line="240" w:lineRule="auto"/>
              <w:jc w:val="both"/>
              <w:rPr>
                <w:rFonts w:cstheme="minorHAnsi"/>
              </w:rPr>
            </w:pPr>
            <w:r w:rsidRPr="00A80149">
              <w:rPr>
                <w:rFonts w:cstheme="minorHAnsi"/>
              </w:rPr>
              <w:t>Linha 3 – L Pedreira</w:t>
            </w:r>
          </w:p>
        </w:tc>
        <w:tc>
          <w:tcPr>
            <w:tcW w:w="2297" w:type="dxa"/>
          </w:tcPr>
          <w:p w14:paraId="7EEF7AA1" w14:textId="77777777" w:rsidR="00AC68A9" w:rsidRPr="00A80149" w:rsidRDefault="005F4E91" w:rsidP="00F0617B">
            <w:pPr>
              <w:spacing w:after="0" w:line="240" w:lineRule="auto"/>
              <w:jc w:val="center"/>
              <w:rPr>
                <w:rFonts w:cstheme="minorHAnsi"/>
              </w:rPr>
            </w:pPr>
            <w:r w:rsidRPr="00A80149">
              <w:rPr>
                <w:rFonts w:cstheme="minorHAnsi"/>
              </w:rPr>
              <w:t>134,00 Km</w:t>
            </w:r>
          </w:p>
        </w:tc>
        <w:tc>
          <w:tcPr>
            <w:tcW w:w="2835" w:type="dxa"/>
          </w:tcPr>
          <w:p w14:paraId="444071CB"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9D3AA3" w:rsidRPr="00A80149">
              <w:rPr>
                <w:rFonts w:cstheme="minorHAnsi"/>
              </w:rPr>
              <w:t>7,29</w:t>
            </w:r>
          </w:p>
        </w:tc>
        <w:tc>
          <w:tcPr>
            <w:tcW w:w="2410" w:type="dxa"/>
          </w:tcPr>
          <w:p w14:paraId="775A4399"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277784" w:rsidRPr="00A80149">
              <w:rPr>
                <w:rFonts w:cstheme="minorHAnsi"/>
              </w:rPr>
              <w:t>195</w:t>
            </w:r>
            <w:r w:rsidR="009D3AA3" w:rsidRPr="00A80149">
              <w:rPr>
                <w:rFonts w:cstheme="minorHAnsi"/>
              </w:rPr>
              <w:t>.</w:t>
            </w:r>
            <w:r w:rsidR="00277784" w:rsidRPr="00A80149">
              <w:rPr>
                <w:rFonts w:cstheme="minorHAnsi"/>
              </w:rPr>
              <w:t>372,00</w:t>
            </w:r>
          </w:p>
        </w:tc>
      </w:tr>
      <w:tr w:rsidR="00AC68A9" w:rsidRPr="00A80149" w14:paraId="0BB888BE" w14:textId="77777777" w:rsidTr="00F0617B">
        <w:tc>
          <w:tcPr>
            <w:tcW w:w="2943" w:type="dxa"/>
          </w:tcPr>
          <w:p w14:paraId="1F9F68AB" w14:textId="77777777" w:rsidR="00AC68A9" w:rsidRPr="00A80149" w:rsidRDefault="005F4E91" w:rsidP="00A80149">
            <w:pPr>
              <w:spacing w:after="0" w:line="240" w:lineRule="auto"/>
              <w:jc w:val="both"/>
              <w:rPr>
                <w:rFonts w:cstheme="minorHAnsi"/>
              </w:rPr>
            </w:pPr>
            <w:r w:rsidRPr="00A80149">
              <w:rPr>
                <w:rFonts w:cstheme="minorHAnsi"/>
              </w:rPr>
              <w:t>Linha 4 – L Passo Cruz</w:t>
            </w:r>
          </w:p>
        </w:tc>
        <w:tc>
          <w:tcPr>
            <w:tcW w:w="2297" w:type="dxa"/>
          </w:tcPr>
          <w:p w14:paraId="417F1FB8" w14:textId="77777777" w:rsidR="00AC68A9" w:rsidRPr="00A80149" w:rsidRDefault="009D3AA3" w:rsidP="00F0617B">
            <w:pPr>
              <w:spacing w:after="0" w:line="240" w:lineRule="auto"/>
              <w:jc w:val="center"/>
              <w:rPr>
                <w:rFonts w:cstheme="minorHAnsi"/>
              </w:rPr>
            </w:pPr>
            <w:r w:rsidRPr="00A80149">
              <w:rPr>
                <w:rFonts w:cstheme="minorHAnsi"/>
              </w:rPr>
              <w:t>135</w:t>
            </w:r>
            <w:r w:rsidR="005F4E91" w:rsidRPr="00A80149">
              <w:rPr>
                <w:rFonts w:cstheme="minorHAnsi"/>
              </w:rPr>
              <w:t>,00 Km</w:t>
            </w:r>
          </w:p>
        </w:tc>
        <w:tc>
          <w:tcPr>
            <w:tcW w:w="2835" w:type="dxa"/>
          </w:tcPr>
          <w:p w14:paraId="44F0A724"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9D3AA3" w:rsidRPr="00A80149">
              <w:rPr>
                <w:rFonts w:cstheme="minorHAnsi"/>
              </w:rPr>
              <w:t>7,40</w:t>
            </w:r>
          </w:p>
        </w:tc>
        <w:tc>
          <w:tcPr>
            <w:tcW w:w="2410" w:type="dxa"/>
          </w:tcPr>
          <w:p w14:paraId="5F48ECFD"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277784" w:rsidRPr="00A80149">
              <w:rPr>
                <w:rFonts w:cstheme="minorHAnsi"/>
              </w:rPr>
              <w:t>199.800</w:t>
            </w:r>
            <w:r w:rsidR="009D3AA3" w:rsidRPr="00A80149">
              <w:rPr>
                <w:rFonts w:cstheme="minorHAnsi"/>
              </w:rPr>
              <w:t>,00</w:t>
            </w:r>
          </w:p>
        </w:tc>
      </w:tr>
      <w:tr w:rsidR="00AC68A9" w:rsidRPr="00A80149" w14:paraId="396AA208" w14:textId="77777777" w:rsidTr="00F0617B">
        <w:tc>
          <w:tcPr>
            <w:tcW w:w="2943" w:type="dxa"/>
          </w:tcPr>
          <w:p w14:paraId="4162AAE7" w14:textId="77777777" w:rsidR="00AC68A9" w:rsidRPr="00A80149" w:rsidRDefault="005F4E91" w:rsidP="00A80149">
            <w:pPr>
              <w:spacing w:after="0" w:line="240" w:lineRule="auto"/>
              <w:jc w:val="both"/>
              <w:rPr>
                <w:rFonts w:cstheme="minorHAnsi"/>
              </w:rPr>
            </w:pPr>
            <w:r w:rsidRPr="00A80149">
              <w:rPr>
                <w:rFonts w:cstheme="minorHAnsi"/>
              </w:rPr>
              <w:t>Linha 5 – L Rincão Pampas</w:t>
            </w:r>
          </w:p>
        </w:tc>
        <w:tc>
          <w:tcPr>
            <w:tcW w:w="2297" w:type="dxa"/>
          </w:tcPr>
          <w:p w14:paraId="01433D82" w14:textId="77777777" w:rsidR="00AC68A9" w:rsidRPr="00A80149" w:rsidRDefault="009D3AA3" w:rsidP="00F0617B">
            <w:pPr>
              <w:spacing w:after="0" w:line="240" w:lineRule="auto"/>
              <w:jc w:val="center"/>
              <w:rPr>
                <w:rFonts w:cstheme="minorHAnsi"/>
              </w:rPr>
            </w:pPr>
            <w:r w:rsidRPr="00A80149">
              <w:rPr>
                <w:rFonts w:cstheme="minorHAnsi"/>
              </w:rPr>
              <w:t>153</w:t>
            </w:r>
            <w:r w:rsidR="005F4E91" w:rsidRPr="00A80149">
              <w:rPr>
                <w:rFonts w:cstheme="minorHAnsi"/>
              </w:rPr>
              <w:t>,00 Km</w:t>
            </w:r>
          </w:p>
        </w:tc>
        <w:tc>
          <w:tcPr>
            <w:tcW w:w="2835" w:type="dxa"/>
          </w:tcPr>
          <w:p w14:paraId="0B9B52B0"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9D3AA3" w:rsidRPr="00A80149">
              <w:rPr>
                <w:rFonts w:cstheme="minorHAnsi"/>
              </w:rPr>
              <w:t>7,24</w:t>
            </w:r>
          </w:p>
        </w:tc>
        <w:tc>
          <w:tcPr>
            <w:tcW w:w="2410" w:type="dxa"/>
          </w:tcPr>
          <w:p w14:paraId="60BFCEBA" w14:textId="77777777" w:rsidR="00AC68A9" w:rsidRPr="00A80149" w:rsidRDefault="005F4E91" w:rsidP="00F0617B">
            <w:pPr>
              <w:spacing w:after="0" w:line="240" w:lineRule="auto"/>
              <w:jc w:val="center"/>
              <w:rPr>
                <w:rFonts w:cstheme="minorHAnsi"/>
              </w:rPr>
            </w:pPr>
            <w:r w:rsidRPr="00A80149">
              <w:rPr>
                <w:rFonts w:cstheme="minorHAnsi"/>
              </w:rPr>
              <w:t xml:space="preserve">R$ </w:t>
            </w:r>
            <w:r w:rsidR="00277784" w:rsidRPr="00A80149">
              <w:rPr>
                <w:rFonts w:cstheme="minorHAnsi"/>
              </w:rPr>
              <w:t>221.544</w:t>
            </w:r>
            <w:r w:rsidR="009D3AA3" w:rsidRPr="00A80149">
              <w:rPr>
                <w:rFonts w:cstheme="minorHAnsi"/>
              </w:rPr>
              <w:t>,00</w:t>
            </w:r>
          </w:p>
        </w:tc>
      </w:tr>
      <w:tr w:rsidR="00AC68A9" w:rsidRPr="00A80149" w14:paraId="2CA55BC7" w14:textId="77777777" w:rsidTr="00F0617B">
        <w:tc>
          <w:tcPr>
            <w:tcW w:w="2943" w:type="dxa"/>
            <w:shd w:val="clear" w:color="auto" w:fill="92D050"/>
          </w:tcPr>
          <w:p w14:paraId="4AD6D0A4" w14:textId="77777777" w:rsidR="00AC68A9" w:rsidRPr="00A80149" w:rsidRDefault="005F4E91" w:rsidP="00A80149">
            <w:pPr>
              <w:spacing w:after="0" w:line="240" w:lineRule="auto"/>
              <w:jc w:val="both"/>
              <w:rPr>
                <w:rFonts w:cstheme="minorHAnsi"/>
                <w:b/>
                <w:bCs/>
              </w:rPr>
            </w:pPr>
            <w:r w:rsidRPr="00A80149">
              <w:rPr>
                <w:rFonts w:cstheme="minorHAnsi"/>
                <w:b/>
                <w:bCs/>
              </w:rPr>
              <w:t>TOTAL GERAL</w:t>
            </w:r>
          </w:p>
        </w:tc>
        <w:tc>
          <w:tcPr>
            <w:tcW w:w="2297" w:type="dxa"/>
            <w:shd w:val="clear" w:color="auto" w:fill="92D050"/>
          </w:tcPr>
          <w:p w14:paraId="2E0F0536" w14:textId="77777777" w:rsidR="00AC68A9" w:rsidRPr="00A80149" w:rsidRDefault="009D3AA3" w:rsidP="00F0617B">
            <w:pPr>
              <w:spacing w:after="0" w:line="240" w:lineRule="auto"/>
              <w:jc w:val="center"/>
              <w:rPr>
                <w:rFonts w:cstheme="minorHAnsi"/>
                <w:b/>
                <w:bCs/>
              </w:rPr>
            </w:pPr>
            <w:r w:rsidRPr="00A80149">
              <w:rPr>
                <w:rFonts w:cstheme="minorHAnsi"/>
                <w:b/>
                <w:bCs/>
              </w:rPr>
              <w:t>675</w:t>
            </w:r>
            <w:r w:rsidR="005F4E91" w:rsidRPr="00A80149">
              <w:rPr>
                <w:rFonts w:cstheme="minorHAnsi"/>
                <w:b/>
                <w:bCs/>
              </w:rPr>
              <w:t>,00 Km</w:t>
            </w:r>
          </w:p>
        </w:tc>
        <w:tc>
          <w:tcPr>
            <w:tcW w:w="2835" w:type="dxa"/>
            <w:shd w:val="clear" w:color="auto" w:fill="92D050"/>
          </w:tcPr>
          <w:p w14:paraId="1147B619" w14:textId="77777777" w:rsidR="00AC68A9" w:rsidRPr="00A80149" w:rsidRDefault="005F4E91" w:rsidP="00F0617B">
            <w:pPr>
              <w:spacing w:after="0" w:line="240" w:lineRule="auto"/>
              <w:jc w:val="center"/>
              <w:rPr>
                <w:rFonts w:cstheme="minorHAnsi"/>
              </w:rPr>
            </w:pPr>
            <w:r w:rsidRPr="00A80149">
              <w:rPr>
                <w:rFonts w:cstheme="minorHAnsi"/>
              </w:rPr>
              <w:t>-</w:t>
            </w:r>
          </w:p>
        </w:tc>
        <w:tc>
          <w:tcPr>
            <w:tcW w:w="2410" w:type="dxa"/>
            <w:shd w:val="clear" w:color="auto" w:fill="92D050"/>
          </w:tcPr>
          <w:p w14:paraId="07218985" w14:textId="11E341C7" w:rsidR="00AC68A9" w:rsidRPr="00A80149" w:rsidRDefault="00277784" w:rsidP="00F0617B">
            <w:pPr>
              <w:spacing w:after="0" w:line="240" w:lineRule="auto"/>
              <w:jc w:val="center"/>
              <w:rPr>
                <w:rFonts w:cstheme="minorHAnsi"/>
                <w:b/>
                <w:bCs/>
              </w:rPr>
            </w:pPr>
            <w:r w:rsidRPr="00A80149">
              <w:rPr>
                <w:rFonts w:cstheme="minorHAnsi"/>
                <w:b/>
                <w:bCs/>
              </w:rPr>
              <w:t>R$ 1.017.498,00</w:t>
            </w:r>
            <w:r w:rsidR="00F0617B">
              <w:rPr>
                <w:rFonts w:cstheme="minorHAnsi"/>
                <w:b/>
                <w:bCs/>
              </w:rPr>
              <w:t>*</w:t>
            </w:r>
          </w:p>
        </w:tc>
      </w:tr>
    </w:tbl>
    <w:p w14:paraId="569C5355" w14:textId="3E06D0B1" w:rsidR="007C7263" w:rsidRPr="00A80149" w:rsidRDefault="00F0617B" w:rsidP="00A80149">
      <w:pPr>
        <w:jc w:val="both"/>
        <w:rPr>
          <w:rFonts w:cstheme="minorHAnsi"/>
          <w:b/>
          <w:bCs/>
        </w:rPr>
      </w:pPr>
      <w:r>
        <w:rPr>
          <w:rFonts w:cstheme="minorHAnsi"/>
          <w:b/>
          <w:bCs/>
        </w:rPr>
        <w:t xml:space="preserve">(*) </w:t>
      </w:r>
      <w:r w:rsidR="00F46D19" w:rsidRPr="00A80149">
        <w:rPr>
          <w:rFonts w:cstheme="minorHAnsi"/>
          <w:b/>
          <w:bCs/>
        </w:rPr>
        <w:t>Estimativa de valor</w:t>
      </w:r>
      <w:r w:rsidR="000A1CA7" w:rsidRPr="00A80149">
        <w:rPr>
          <w:rFonts w:cstheme="minorHAnsi"/>
          <w:b/>
          <w:bCs/>
        </w:rPr>
        <w:t xml:space="preserve"> </w:t>
      </w:r>
      <w:r w:rsidR="00277784" w:rsidRPr="00A80149">
        <w:rPr>
          <w:rFonts w:cstheme="minorHAnsi"/>
          <w:b/>
          <w:bCs/>
        </w:rPr>
        <w:t xml:space="preserve">para o exercício 2025 </w:t>
      </w:r>
      <w:r w:rsidR="005F4E91" w:rsidRPr="00A80149">
        <w:rPr>
          <w:rFonts w:cstheme="minorHAnsi"/>
          <w:b/>
          <w:bCs/>
        </w:rPr>
        <w:t>considerando</w:t>
      </w:r>
      <w:r w:rsidR="00277784" w:rsidRPr="00A80149">
        <w:rPr>
          <w:rFonts w:cstheme="minorHAnsi"/>
          <w:b/>
          <w:bCs/>
        </w:rPr>
        <w:t xml:space="preserve"> 200 dias letivos/ano, podendo existir</w:t>
      </w:r>
      <w:r w:rsidR="005F4E91" w:rsidRPr="00A80149">
        <w:rPr>
          <w:rFonts w:cstheme="minorHAnsi"/>
          <w:b/>
          <w:bCs/>
        </w:rPr>
        <w:t xml:space="preserve"> variação nos dias letivos.</w:t>
      </w:r>
    </w:p>
    <w:p w14:paraId="4635C7C2" w14:textId="11F5EFEA" w:rsidR="00277784" w:rsidRPr="00A80149" w:rsidRDefault="00F0617B" w:rsidP="00A80149">
      <w:pPr>
        <w:jc w:val="both"/>
        <w:rPr>
          <w:rFonts w:cstheme="minorHAnsi"/>
          <w:b/>
          <w:bCs/>
        </w:rPr>
      </w:pPr>
      <w:r>
        <w:rPr>
          <w:rFonts w:cstheme="minorHAnsi"/>
          <w:b/>
          <w:bCs/>
        </w:rPr>
        <w:t xml:space="preserve">10.2 </w:t>
      </w:r>
      <w:r w:rsidR="00277784" w:rsidRPr="00A80149">
        <w:rPr>
          <w:rFonts w:cstheme="minorHAnsi"/>
          <w:b/>
          <w:bCs/>
        </w:rPr>
        <w:t>E</w:t>
      </w:r>
      <w:r w:rsidR="00757BE1" w:rsidRPr="00A80149">
        <w:rPr>
          <w:rFonts w:cstheme="minorHAnsi"/>
          <w:b/>
          <w:bCs/>
        </w:rPr>
        <w:t>STIMATIVA DE CUSTO</w:t>
      </w:r>
      <w:r w:rsidR="007C7263" w:rsidRPr="00A80149">
        <w:rPr>
          <w:rFonts w:cstheme="minorHAnsi"/>
          <w:b/>
          <w:bCs/>
        </w:rPr>
        <w:t xml:space="preserve"> GERAL ANUAL 2025-2029.</w:t>
      </w:r>
    </w:p>
    <w:tbl>
      <w:tblPr>
        <w:tblStyle w:val="Tabelacomgrade"/>
        <w:tblW w:w="10485" w:type="dxa"/>
        <w:tblLook w:val="04A0" w:firstRow="1" w:lastRow="0" w:firstColumn="1" w:lastColumn="0" w:noHBand="0" w:noVBand="1"/>
      </w:tblPr>
      <w:tblGrid>
        <w:gridCol w:w="3539"/>
        <w:gridCol w:w="3686"/>
        <w:gridCol w:w="3260"/>
      </w:tblGrid>
      <w:tr w:rsidR="007C7263" w:rsidRPr="00A80149" w14:paraId="5CB9F55D" w14:textId="77777777" w:rsidTr="00F0617B">
        <w:tc>
          <w:tcPr>
            <w:tcW w:w="3539" w:type="dxa"/>
            <w:vAlign w:val="center"/>
          </w:tcPr>
          <w:p w14:paraId="183D3C30" w14:textId="77777777" w:rsidR="007C7263" w:rsidRPr="00A80149" w:rsidRDefault="007C7263" w:rsidP="00266790">
            <w:pPr>
              <w:spacing w:after="0" w:line="240" w:lineRule="auto"/>
              <w:rPr>
                <w:rFonts w:cstheme="minorHAnsi"/>
                <w:b/>
                <w:bCs/>
              </w:rPr>
            </w:pPr>
            <w:r w:rsidRPr="00A80149">
              <w:rPr>
                <w:rFonts w:cstheme="minorHAnsi"/>
                <w:b/>
                <w:bCs/>
              </w:rPr>
              <w:t>Linha</w:t>
            </w:r>
          </w:p>
        </w:tc>
        <w:tc>
          <w:tcPr>
            <w:tcW w:w="3686" w:type="dxa"/>
            <w:vAlign w:val="center"/>
          </w:tcPr>
          <w:p w14:paraId="003AC7B2" w14:textId="77777777" w:rsidR="007C7263" w:rsidRPr="00A80149" w:rsidRDefault="00A35073" w:rsidP="00266790">
            <w:pPr>
              <w:spacing w:after="0" w:line="240" w:lineRule="auto"/>
              <w:jc w:val="center"/>
              <w:rPr>
                <w:rFonts w:cstheme="minorHAnsi"/>
                <w:b/>
                <w:bCs/>
              </w:rPr>
            </w:pPr>
            <w:r w:rsidRPr="00A80149">
              <w:rPr>
                <w:rFonts w:cstheme="minorHAnsi"/>
                <w:b/>
                <w:bCs/>
              </w:rPr>
              <w:t>Total Km Anual</w:t>
            </w:r>
          </w:p>
        </w:tc>
        <w:tc>
          <w:tcPr>
            <w:tcW w:w="3260" w:type="dxa"/>
            <w:vAlign w:val="center"/>
          </w:tcPr>
          <w:p w14:paraId="6A0BAB5D" w14:textId="77777777" w:rsidR="007C7263" w:rsidRPr="00A80149" w:rsidRDefault="007C7263" w:rsidP="00266790">
            <w:pPr>
              <w:spacing w:after="0" w:line="240" w:lineRule="auto"/>
              <w:jc w:val="center"/>
              <w:rPr>
                <w:rFonts w:cstheme="minorHAnsi"/>
                <w:b/>
                <w:bCs/>
              </w:rPr>
            </w:pPr>
            <w:r w:rsidRPr="00A80149">
              <w:rPr>
                <w:rFonts w:cstheme="minorHAnsi"/>
                <w:b/>
                <w:bCs/>
              </w:rPr>
              <w:t>Total 2025</w:t>
            </w:r>
            <w:r w:rsidR="007257B0" w:rsidRPr="00A80149">
              <w:rPr>
                <w:rFonts w:cstheme="minorHAnsi"/>
                <w:b/>
                <w:bCs/>
              </w:rPr>
              <w:t>-2029</w:t>
            </w:r>
          </w:p>
        </w:tc>
      </w:tr>
      <w:tr w:rsidR="007C7263" w:rsidRPr="00A80149" w14:paraId="64BEC4FB" w14:textId="77777777" w:rsidTr="00F0617B">
        <w:tc>
          <w:tcPr>
            <w:tcW w:w="3539" w:type="dxa"/>
          </w:tcPr>
          <w:p w14:paraId="6506CC32" w14:textId="77777777" w:rsidR="007C7263" w:rsidRPr="00A80149" w:rsidRDefault="007C7263" w:rsidP="00266790">
            <w:pPr>
              <w:spacing w:after="0" w:line="240" w:lineRule="auto"/>
              <w:rPr>
                <w:rFonts w:cstheme="minorHAnsi"/>
              </w:rPr>
            </w:pPr>
            <w:r w:rsidRPr="00A80149">
              <w:rPr>
                <w:rFonts w:cstheme="minorHAnsi"/>
              </w:rPr>
              <w:t>Total 2025</w:t>
            </w:r>
          </w:p>
        </w:tc>
        <w:tc>
          <w:tcPr>
            <w:tcW w:w="3686" w:type="dxa"/>
          </w:tcPr>
          <w:p w14:paraId="50D48B15" w14:textId="77777777" w:rsidR="007C7263" w:rsidRPr="00A80149" w:rsidRDefault="007C7263" w:rsidP="00266790">
            <w:pPr>
              <w:spacing w:after="0" w:line="240" w:lineRule="auto"/>
              <w:jc w:val="center"/>
              <w:rPr>
                <w:rFonts w:cstheme="minorHAnsi"/>
              </w:rPr>
            </w:pPr>
            <w:r w:rsidRPr="00A80149">
              <w:rPr>
                <w:rFonts w:cstheme="minorHAnsi"/>
              </w:rPr>
              <w:t>135.000 km</w:t>
            </w:r>
          </w:p>
        </w:tc>
        <w:tc>
          <w:tcPr>
            <w:tcW w:w="3260" w:type="dxa"/>
          </w:tcPr>
          <w:p w14:paraId="04E87435" w14:textId="77777777" w:rsidR="007C7263" w:rsidRPr="00A80149" w:rsidRDefault="007C7263" w:rsidP="00266790">
            <w:pPr>
              <w:spacing w:after="0" w:line="240" w:lineRule="auto"/>
              <w:jc w:val="center"/>
              <w:rPr>
                <w:rFonts w:cstheme="minorHAnsi"/>
              </w:rPr>
            </w:pPr>
            <w:r w:rsidRPr="00A80149">
              <w:rPr>
                <w:rFonts w:cstheme="minorHAnsi"/>
              </w:rPr>
              <w:t xml:space="preserve">R$ </w:t>
            </w:r>
            <w:r w:rsidRPr="00A80149">
              <w:rPr>
                <w:rFonts w:cstheme="minorHAnsi"/>
                <w:bCs/>
              </w:rPr>
              <w:t>1.017.498,00</w:t>
            </w:r>
          </w:p>
        </w:tc>
      </w:tr>
      <w:tr w:rsidR="007C7263" w:rsidRPr="00A80149" w14:paraId="544F5BEA" w14:textId="77777777" w:rsidTr="00F0617B">
        <w:tc>
          <w:tcPr>
            <w:tcW w:w="3539" w:type="dxa"/>
          </w:tcPr>
          <w:p w14:paraId="0597C613" w14:textId="77777777" w:rsidR="007C7263" w:rsidRPr="00A80149" w:rsidRDefault="007C7263" w:rsidP="00266790">
            <w:pPr>
              <w:spacing w:after="0" w:line="240" w:lineRule="auto"/>
              <w:rPr>
                <w:rFonts w:cstheme="minorHAnsi"/>
              </w:rPr>
            </w:pPr>
            <w:r w:rsidRPr="00A80149">
              <w:rPr>
                <w:rFonts w:cstheme="minorHAnsi"/>
              </w:rPr>
              <w:t>Total 2026</w:t>
            </w:r>
          </w:p>
        </w:tc>
        <w:tc>
          <w:tcPr>
            <w:tcW w:w="3686" w:type="dxa"/>
          </w:tcPr>
          <w:p w14:paraId="2A96882B" w14:textId="77777777" w:rsidR="007C7263" w:rsidRPr="00A80149" w:rsidRDefault="007C7263" w:rsidP="00266790">
            <w:pPr>
              <w:spacing w:after="0" w:line="240" w:lineRule="auto"/>
              <w:jc w:val="center"/>
              <w:rPr>
                <w:rFonts w:cstheme="minorHAnsi"/>
              </w:rPr>
            </w:pPr>
            <w:r w:rsidRPr="00A80149">
              <w:rPr>
                <w:rFonts w:cstheme="minorHAnsi"/>
              </w:rPr>
              <w:t>135.000 km</w:t>
            </w:r>
          </w:p>
        </w:tc>
        <w:tc>
          <w:tcPr>
            <w:tcW w:w="3260" w:type="dxa"/>
          </w:tcPr>
          <w:p w14:paraId="6BF2951D" w14:textId="77777777" w:rsidR="007C7263" w:rsidRPr="00A80149" w:rsidRDefault="007C7263" w:rsidP="00266790">
            <w:pPr>
              <w:spacing w:after="0" w:line="240" w:lineRule="auto"/>
              <w:jc w:val="center"/>
              <w:rPr>
                <w:rFonts w:cstheme="minorHAnsi"/>
              </w:rPr>
            </w:pPr>
            <w:r w:rsidRPr="00A80149">
              <w:rPr>
                <w:rFonts w:cstheme="minorHAnsi"/>
              </w:rPr>
              <w:t xml:space="preserve">R$ </w:t>
            </w:r>
            <w:r w:rsidRPr="00A80149">
              <w:rPr>
                <w:rFonts w:cstheme="minorHAnsi"/>
                <w:bCs/>
              </w:rPr>
              <w:t>1.017.498,00</w:t>
            </w:r>
          </w:p>
        </w:tc>
      </w:tr>
      <w:tr w:rsidR="007C7263" w:rsidRPr="00A80149" w14:paraId="728F3857" w14:textId="77777777" w:rsidTr="00F0617B">
        <w:tc>
          <w:tcPr>
            <w:tcW w:w="3539" w:type="dxa"/>
          </w:tcPr>
          <w:p w14:paraId="03860CE2" w14:textId="77777777" w:rsidR="007C7263" w:rsidRPr="00A80149" w:rsidRDefault="007C7263" w:rsidP="00266790">
            <w:pPr>
              <w:spacing w:after="0" w:line="240" w:lineRule="auto"/>
              <w:rPr>
                <w:rFonts w:cstheme="minorHAnsi"/>
              </w:rPr>
            </w:pPr>
            <w:r w:rsidRPr="00A80149">
              <w:rPr>
                <w:rFonts w:cstheme="minorHAnsi"/>
              </w:rPr>
              <w:t>Total 2027</w:t>
            </w:r>
          </w:p>
        </w:tc>
        <w:tc>
          <w:tcPr>
            <w:tcW w:w="3686" w:type="dxa"/>
          </w:tcPr>
          <w:p w14:paraId="48A8EAA8" w14:textId="77777777" w:rsidR="007C7263" w:rsidRPr="00A80149" w:rsidRDefault="007C7263" w:rsidP="00266790">
            <w:pPr>
              <w:spacing w:after="0" w:line="240" w:lineRule="auto"/>
              <w:jc w:val="center"/>
              <w:rPr>
                <w:rFonts w:cstheme="minorHAnsi"/>
              </w:rPr>
            </w:pPr>
            <w:r w:rsidRPr="00A80149">
              <w:rPr>
                <w:rFonts w:cstheme="minorHAnsi"/>
              </w:rPr>
              <w:t>135.000 km</w:t>
            </w:r>
          </w:p>
        </w:tc>
        <w:tc>
          <w:tcPr>
            <w:tcW w:w="3260" w:type="dxa"/>
          </w:tcPr>
          <w:p w14:paraId="133EFD7C" w14:textId="77777777" w:rsidR="007C7263" w:rsidRPr="00A80149" w:rsidRDefault="007C7263" w:rsidP="00266790">
            <w:pPr>
              <w:spacing w:after="0" w:line="240" w:lineRule="auto"/>
              <w:jc w:val="center"/>
              <w:rPr>
                <w:rFonts w:cstheme="minorHAnsi"/>
              </w:rPr>
            </w:pPr>
            <w:r w:rsidRPr="00A80149">
              <w:rPr>
                <w:rFonts w:cstheme="minorHAnsi"/>
              </w:rPr>
              <w:t xml:space="preserve">R$ </w:t>
            </w:r>
            <w:r w:rsidRPr="00A80149">
              <w:rPr>
                <w:rFonts w:cstheme="minorHAnsi"/>
                <w:bCs/>
              </w:rPr>
              <w:t>1.017.498,00</w:t>
            </w:r>
          </w:p>
        </w:tc>
      </w:tr>
      <w:tr w:rsidR="007C7263" w:rsidRPr="00A80149" w14:paraId="115E7F70" w14:textId="77777777" w:rsidTr="00F0617B">
        <w:tc>
          <w:tcPr>
            <w:tcW w:w="3539" w:type="dxa"/>
          </w:tcPr>
          <w:p w14:paraId="7B714794" w14:textId="77777777" w:rsidR="007C7263" w:rsidRPr="00A80149" w:rsidRDefault="007C7263" w:rsidP="00266790">
            <w:pPr>
              <w:spacing w:after="0" w:line="240" w:lineRule="auto"/>
              <w:rPr>
                <w:rFonts w:cstheme="minorHAnsi"/>
              </w:rPr>
            </w:pPr>
            <w:r w:rsidRPr="00A80149">
              <w:rPr>
                <w:rFonts w:cstheme="minorHAnsi"/>
              </w:rPr>
              <w:t>Total 2028</w:t>
            </w:r>
          </w:p>
        </w:tc>
        <w:tc>
          <w:tcPr>
            <w:tcW w:w="3686" w:type="dxa"/>
          </w:tcPr>
          <w:p w14:paraId="43D40136" w14:textId="77777777" w:rsidR="007C7263" w:rsidRPr="00A80149" w:rsidRDefault="007C7263" w:rsidP="00266790">
            <w:pPr>
              <w:spacing w:after="0" w:line="240" w:lineRule="auto"/>
              <w:jc w:val="center"/>
              <w:rPr>
                <w:rFonts w:cstheme="minorHAnsi"/>
              </w:rPr>
            </w:pPr>
            <w:r w:rsidRPr="00A80149">
              <w:rPr>
                <w:rFonts w:cstheme="minorHAnsi"/>
              </w:rPr>
              <w:t>135.000 km</w:t>
            </w:r>
          </w:p>
        </w:tc>
        <w:tc>
          <w:tcPr>
            <w:tcW w:w="3260" w:type="dxa"/>
          </w:tcPr>
          <w:p w14:paraId="373F459E" w14:textId="77777777" w:rsidR="007C7263" w:rsidRPr="00A80149" w:rsidRDefault="007C7263" w:rsidP="00266790">
            <w:pPr>
              <w:spacing w:after="0" w:line="240" w:lineRule="auto"/>
              <w:jc w:val="center"/>
              <w:rPr>
                <w:rFonts w:cstheme="minorHAnsi"/>
              </w:rPr>
            </w:pPr>
            <w:r w:rsidRPr="00A80149">
              <w:rPr>
                <w:rFonts w:cstheme="minorHAnsi"/>
              </w:rPr>
              <w:t xml:space="preserve">R$ </w:t>
            </w:r>
            <w:r w:rsidRPr="00A80149">
              <w:rPr>
                <w:rFonts w:cstheme="minorHAnsi"/>
                <w:bCs/>
              </w:rPr>
              <w:t>1.017.498,00</w:t>
            </w:r>
          </w:p>
        </w:tc>
      </w:tr>
      <w:tr w:rsidR="007C7263" w:rsidRPr="00A80149" w14:paraId="29FE6C1B" w14:textId="77777777" w:rsidTr="00F0617B">
        <w:tc>
          <w:tcPr>
            <w:tcW w:w="3539" w:type="dxa"/>
          </w:tcPr>
          <w:p w14:paraId="714BB8A3" w14:textId="77777777" w:rsidR="007C7263" w:rsidRPr="00A80149" w:rsidRDefault="007C7263" w:rsidP="00266790">
            <w:pPr>
              <w:spacing w:after="0" w:line="240" w:lineRule="auto"/>
              <w:rPr>
                <w:rFonts w:cstheme="minorHAnsi"/>
              </w:rPr>
            </w:pPr>
            <w:r w:rsidRPr="00A80149">
              <w:rPr>
                <w:rFonts w:cstheme="minorHAnsi"/>
              </w:rPr>
              <w:t>Total 2029</w:t>
            </w:r>
          </w:p>
        </w:tc>
        <w:tc>
          <w:tcPr>
            <w:tcW w:w="3686" w:type="dxa"/>
          </w:tcPr>
          <w:p w14:paraId="00F733F7" w14:textId="77777777" w:rsidR="007C7263" w:rsidRPr="00A80149" w:rsidRDefault="007C7263" w:rsidP="00266790">
            <w:pPr>
              <w:spacing w:after="0" w:line="240" w:lineRule="auto"/>
              <w:jc w:val="center"/>
              <w:rPr>
                <w:rFonts w:cstheme="minorHAnsi"/>
              </w:rPr>
            </w:pPr>
            <w:r w:rsidRPr="00A80149">
              <w:rPr>
                <w:rFonts w:cstheme="minorHAnsi"/>
              </w:rPr>
              <w:t>135.000 km</w:t>
            </w:r>
          </w:p>
        </w:tc>
        <w:tc>
          <w:tcPr>
            <w:tcW w:w="3260" w:type="dxa"/>
          </w:tcPr>
          <w:p w14:paraId="269129D4" w14:textId="77777777" w:rsidR="007C7263" w:rsidRPr="00A80149" w:rsidRDefault="007C7263" w:rsidP="00266790">
            <w:pPr>
              <w:spacing w:after="0" w:line="240" w:lineRule="auto"/>
              <w:jc w:val="center"/>
              <w:rPr>
                <w:rFonts w:cstheme="minorHAnsi"/>
              </w:rPr>
            </w:pPr>
            <w:r w:rsidRPr="00A80149">
              <w:rPr>
                <w:rFonts w:cstheme="minorHAnsi"/>
              </w:rPr>
              <w:t xml:space="preserve">R$ </w:t>
            </w:r>
            <w:r w:rsidRPr="00A80149">
              <w:rPr>
                <w:rFonts w:cstheme="minorHAnsi"/>
                <w:bCs/>
              </w:rPr>
              <w:t>1.017.498,00</w:t>
            </w:r>
          </w:p>
        </w:tc>
      </w:tr>
      <w:tr w:rsidR="007C7263" w:rsidRPr="00A80149" w14:paraId="462278AE" w14:textId="77777777" w:rsidTr="00F0617B">
        <w:tc>
          <w:tcPr>
            <w:tcW w:w="3539" w:type="dxa"/>
            <w:shd w:val="clear" w:color="auto" w:fill="92D050"/>
          </w:tcPr>
          <w:p w14:paraId="20860EBB" w14:textId="77777777" w:rsidR="007C7263" w:rsidRPr="00A80149" w:rsidRDefault="007C7263" w:rsidP="00A80149">
            <w:pPr>
              <w:spacing w:after="0" w:line="240" w:lineRule="auto"/>
              <w:jc w:val="both"/>
              <w:rPr>
                <w:rFonts w:cstheme="minorHAnsi"/>
                <w:b/>
                <w:bCs/>
              </w:rPr>
            </w:pPr>
            <w:r w:rsidRPr="00A80149">
              <w:rPr>
                <w:rFonts w:cstheme="minorHAnsi"/>
                <w:b/>
                <w:bCs/>
              </w:rPr>
              <w:t>TOTAL GERAL</w:t>
            </w:r>
          </w:p>
        </w:tc>
        <w:tc>
          <w:tcPr>
            <w:tcW w:w="3686" w:type="dxa"/>
            <w:shd w:val="clear" w:color="auto" w:fill="92D050"/>
          </w:tcPr>
          <w:p w14:paraId="51EFDFA1" w14:textId="77777777" w:rsidR="007C7263" w:rsidRPr="00A80149" w:rsidRDefault="007C7263" w:rsidP="00266790">
            <w:pPr>
              <w:spacing w:after="0" w:line="240" w:lineRule="auto"/>
              <w:jc w:val="center"/>
              <w:rPr>
                <w:rFonts w:cstheme="minorHAnsi"/>
                <w:b/>
                <w:bCs/>
              </w:rPr>
            </w:pPr>
            <w:r w:rsidRPr="00A80149">
              <w:rPr>
                <w:rFonts w:cstheme="minorHAnsi"/>
                <w:b/>
                <w:bCs/>
              </w:rPr>
              <w:t>675.000,00 Km</w:t>
            </w:r>
          </w:p>
        </w:tc>
        <w:tc>
          <w:tcPr>
            <w:tcW w:w="3260" w:type="dxa"/>
            <w:shd w:val="clear" w:color="auto" w:fill="92D050"/>
          </w:tcPr>
          <w:p w14:paraId="7A6314D0" w14:textId="3E333AC9" w:rsidR="007C7263" w:rsidRPr="00A80149" w:rsidRDefault="007C7263" w:rsidP="00266790">
            <w:pPr>
              <w:spacing w:after="0" w:line="240" w:lineRule="auto"/>
              <w:jc w:val="center"/>
              <w:rPr>
                <w:rFonts w:cstheme="minorHAnsi"/>
                <w:b/>
                <w:bCs/>
              </w:rPr>
            </w:pPr>
            <w:r w:rsidRPr="00A80149">
              <w:rPr>
                <w:rFonts w:cstheme="minorHAnsi"/>
                <w:b/>
                <w:bCs/>
              </w:rPr>
              <w:t>R$ 5.087.490,00</w:t>
            </w:r>
            <w:r w:rsidR="00F0617B">
              <w:rPr>
                <w:rFonts w:cstheme="minorHAnsi"/>
                <w:b/>
                <w:bCs/>
              </w:rPr>
              <w:t>*</w:t>
            </w:r>
          </w:p>
        </w:tc>
      </w:tr>
    </w:tbl>
    <w:p w14:paraId="337C94A3" w14:textId="697E4182" w:rsidR="00277784" w:rsidRPr="00A80149" w:rsidRDefault="00F0617B" w:rsidP="00A80149">
      <w:pPr>
        <w:jc w:val="both"/>
        <w:rPr>
          <w:rFonts w:cstheme="minorHAnsi"/>
          <w:b/>
          <w:bCs/>
        </w:rPr>
      </w:pPr>
      <w:r>
        <w:rPr>
          <w:rFonts w:cstheme="minorHAnsi"/>
          <w:b/>
          <w:bCs/>
        </w:rPr>
        <w:t xml:space="preserve">(*) </w:t>
      </w:r>
      <w:r w:rsidR="00757BE1" w:rsidRPr="00A80149">
        <w:rPr>
          <w:rFonts w:cstheme="minorHAnsi"/>
          <w:b/>
          <w:bCs/>
        </w:rPr>
        <w:t>Estimativa</w:t>
      </w:r>
      <w:r w:rsidR="00F46D19" w:rsidRPr="00A80149">
        <w:rPr>
          <w:rFonts w:cstheme="minorHAnsi"/>
          <w:b/>
          <w:bCs/>
        </w:rPr>
        <w:t xml:space="preserve"> </w:t>
      </w:r>
      <w:r w:rsidR="00757BE1" w:rsidRPr="00A80149">
        <w:rPr>
          <w:rFonts w:cstheme="minorHAnsi"/>
          <w:b/>
          <w:bCs/>
        </w:rPr>
        <w:t>de</w:t>
      </w:r>
      <w:r w:rsidR="00F46D19" w:rsidRPr="00A80149">
        <w:rPr>
          <w:rFonts w:cstheme="minorHAnsi"/>
          <w:b/>
          <w:bCs/>
        </w:rPr>
        <w:t xml:space="preserve"> valor</w:t>
      </w:r>
      <w:r w:rsidR="00277784" w:rsidRPr="00A80149">
        <w:rPr>
          <w:rFonts w:cstheme="minorHAnsi"/>
          <w:b/>
          <w:bCs/>
        </w:rPr>
        <w:t xml:space="preserve"> para o</w:t>
      </w:r>
      <w:r w:rsidR="007C7263" w:rsidRPr="00A80149">
        <w:rPr>
          <w:rFonts w:cstheme="minorHAnsi"/>
          <w:b/>
          <w:bCs/>
        </w:rPr>
        <w:t>s</w:t>
      </w:r>
      <w:r w:rsidR="00277784" w:rsidRPr="00A80149">
        <w:rPr>
          <w:rFonts w:cstheme="minorHAnsi"/>
          <w:b/>
          <w:bCs/>
        </w:rPr>
        <w:t xml:space="preserve"> exercício</w:t>
      </w:r>
      <w:r w:rsidR="007C7263" w:rsidRPr="00A80149">
        <w:rPr>
          <w:rFonts w:cstheme="minorHAnsi"/>
          <w:b/>
          <w:bCs/>
        </w:rPr>
        <w:t>s</w:t>
      </w:r>
      <w:r w:rsidR="00F46D19" w:rsidRPr="00A80149">
        <w:rPr>
          <w:rFonts w:cstheme="minorHAnsi"/>
          <w:b/>
          <w:bCs/>
        </w:rPr>
        <w:t xml:space="preserve"> 2025-2029</w:t>
      </w:r>
      <w:r w:rsidR="00773C94" w:rsidRPr="00A80149">
        <w:rPr>
          <w:rFonts w:cstheme="minorHAnsi"/>
          <w:b/>
          <w:bCs/>
        </w:rPr>
        <w:t>,</w:t>
      </w:r>
      <w:r w:rsidR="00277784" w:rsidRPr="00A80149">
        <w:rPr>
          <w:rFonts w:cstheme="minorHAnsi"/>
          <w:b/>
          <w:bCs/>
        </w:rPr>
        <w:t xml:space="preserve"> considerando 200 dias letivos/ano, podendo existir variação nos dias letivos.</w:t>
      </w:r>
    </w:p>
    <w:p w14:paraId="4FBCA657" w14:textId="54D5F448" w:rsidR="00AC68A9" w:rsidRPr="00A80149" w:rsidRDefault="00F0617B" w:rsidP="00F0617B">
      <w:pPr>
        <w:jc w:val="both"/>
        <w:rPr>
          <w:rFonts w:cstheme="minorHAnsi"/>
        </w:rPr>
      </w:pPr>
      <w:r>
        <w:rPr>
          <w:rFonts w:cstheme="minorHAnsi"/>
        </w:rPr>
        <w:lastRenderedPageBreak/>
        <w:t xml:space="preserve">Obs.: </w:t>
      </w:r>
      <w:r w:rsidR="005F4E91" w:rsidRPr="00A80149">
        <w:rPr>
          <w:rFonts w:cstheme="minorHAnsi"/>
        </w:rPr>
        <w:t>Nesta planilha estão as divisões por linhas com a quilometragem diária máxima podendo variar para mais ou para menos conforme os ingressos ou saídas de alunos. Os custos do quilometro foram auferidos através das planilhas de custo considerando as peculiaridades de cada roteiro, número de alunos, ônibus, etc. Os valores totais referem-se aos custos totais de cada linha já levando em consideração a variação de dias letivos de cada mês, conforme a documentação complementar a ser anexada no processo.</w:t>
      </w:r>
    </w:p>
    <w:p w14:paraId="13462708"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bCs/>
          <w:sz w:val="22"/>
          <w:szCs w:val="22"/>
        </w:rPr>
      </w:pPr>
      <w:r w:rsidRPr="00A80149">
        <w:rPr>
          <w:rStyle w:val="normaltextrun"/>
          <w:rFonts w:asciiTheme="minorHAnsi" w:hAnsiTheme="minorHAnsi" w:cstheme="minorHAnsi"/>
          <w:b/>
          <w:bCs/>
          <w:sz w:val="22"/>
          <w:szCs w:val="22"/>
        </w:rPr>
        <w:t>11. Cronograma:</w:t>
      </w:r>
      <w:r w:rsidRPr="00A80149">
        <w:rPr>
          <w:rStyle w:val="eop"/>
          <w:rFonts w:asciiTheme="minorHAnsi" w:hAnsiTheme="minorHAnsi" w:cstheme="minorHAnsi"/>
          <w:b/>
          <w:bCs/>
          <w:sz w:val="22"/>
          <w:szCs w:val="22"/>
        </w:rPr>
        <w:t> </w:t>
      </w:r>
    </w:p>
    <w:p w14:paraId="05542611" w14:textId="77777777" w:rsidR="00AC68A9" w:rsidRPr="00A80149" w:rsidRDefault="00AC68A9" w:rsidP="00A80149">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8450A95" w14:textId="27A85A46" w:rsidR="00AC68A9" w:rsidRPr="00A80149" w:rsidRDefault="007841CA" w:rsidP="00A80149">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11.1 </w:t>
      </w:r>
      <w:r w:rsidR="005F4E91" w:rsidRPr="00A80149">
        <w:rPr>
          <w:rStyle w:val="normaltextrun"/>
          <w:rFonts w:asciiTheme="minorHAnsi" w:hAnsiTheme="minorHAnsi" w:cstheme="minorHAnsi"/>
          <w:sz w:val="22"/>
          <w:szCs w:val="22"/>
        </w:rPr>
        <w:t>O certame deve preferentem</w:t>
      </w:r>
      <w:r w:rsidR="00277784" w:rsidRPr="00A80149">
        <w:rPr>
          <w:rStyle w:val="normaltextrun"/>
          <w:rFonts w:asciiTheme="minorHAnsi" w:hAnsiTheme="minorHAnsi" w:cstheme="minorHAnsi"/>
          <w:sz w:val="22"/>
          <w:szCs w:val="22"/>
        </w:rPr>
        <w:t>ente estar concluído até o dia 15 de fevereiro</w:t>
      </w:r>
      <w:r w:rsidR="005F4E91" w:rsidRPr="00A80149">
        <w:rPr>
          <w:rStyle w:val="normaltextrun"/>
          <w:rFonts w:asciiTheme="minorHAnsi" w:hAnsiTheme="minorHAnsi" w:cstheme="minorHAnsi"/>
          <w:sz w:val="22"/>
          <w:szCs w:val="22"/>
        </w:rPr>
        <w:t xml:space="preserve"> de 202</w:t>
      </w:r>
      <w:r w:rsidR="00277784" w:rsidRPr="00A80149">
        <w:rPr>
          <w:rStyle w:val="normaltextrun"/>
          <w:rFonts w:asciiTheme="minorHAnsi" w:hAnsiTheme="minorHAnsi" w:cstheme="minorHAnsi"/>
          <w:sz w:val="22"/>
          <w:szCs w:val="22"/>
        </w:rPr>
        <w:t>5</w:t>
      </w:r>
      <w:r w:rsidR="005F4E91" w:rsidRPr="00A80149">
        <w:rPr>
          <w:rStyle w:val="normaltextrun"/>
          <w:rFonts w:asciiTheme="minorHAnsi" w:hAnsiTheme="minorHAnsi" w:cstheme="minorHAnsi"/>
          <w:sz w:val="22"/>
          <w:szCs w:val="22"/>
        </w:rPr>
        <w:t xml:space="preserve">, observados os prazos legais de publicação do edital e a sua tramitação, considerando a fase recursal (se houver) e demais prazos de registros contábeis e contratuais, além da apresentação dos documentos pertinentes a cada veículo/motorista/linha, estes últimos fiscalizados </w:t>
      </w:r>
      <w:r w:rsidRPr="00A80149">
        <w:rPr>
          <w:rStyle w:val="normaltextrun"/>
          <w:rFonts w:asciiTheme="minorHAnsi" w:hAnsiTheme="minorHAnsi" w:cstheme="minorHAnsi"/>
          <w:sz w:val="22"/>
          <w:szCs w:val="22"/>
        </w:rPr>
        <w:t>por fiscal</w:t>
      </w:r>
      <w:r w:rsidR="005F4E91" w:rsidRPr="00A80149">
        <w:rPr>
          <w:rStyle w:val="normaltextrun"/>
          <w:rFonts w:asciiTheme="minorHAnsi" w:hAnsiTheme="minorHAnsi" w:cstheme="minorHAnsi"/>
          <w:sz w:val="22"/>
          <w:szCs w:val="22"/>
        </w:rPr>
        <w:t xml:space="preserve"> designado por Portaria para este fim especifico.</w:t>
      </w:r>
    </w:p>
    <w:p w14:paraId="0B1F06F7" w14:textId="05318730" w:rsidR="007C7263" w:rsidRPr="00A80149" w:rsidRDefault="005F4E91" w:rsidP="00A80149">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A80149">
        <w:rPr>
          <w:rStyle w:val="eop"/>
          <w:rFonts w:asciiTheme="minorHAnsi" w:hAnsiTheme="minorHAnsi" w:cstheme="minorHAnsi"/>
          <w:sz w:val="22"/>
          <w:szCs w:val="22"/>
        </w:rPr>
        <w:t> </w:t>
      </w:r>
    </w:p>
    <w:p w14:paraId="405AF70A"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b/>
          <w:bCs/>
          <w:sz w:val="22"/>
          <w:szCs w:val="22"/>
        </w:rPr>
      </w:pPr>
      <w:r w:rsidRPr="00A80149">
        <w:rPr>
          <w:rStyle w:val="normaltextrun"/>
          <w:rFonts w:asciiTheme="minorHAnsi" w:hAnsiTheme="minorHAnsi" w:cstheme="minorHAnsi"/>
          <w:b/>
          <w:bCs/>
          <w:sz w:val="22"/>
          <w:szCs w:val="22"/>
        </w:rPr>
        <w:t>12. Despesa Orçamentária</w:t>
      </w:r>
    </w:p>
    <w:p w14:paraId="7CC41525" w14:textId="77777777" w:rsidR="00AC68A9" w:rsidRPr="00A80149" w:rsidRDefault="00AC68A9" w:rsidP="00A80149">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96C1678" w14:textId="2A55F36D" w:rsidR="00AC68A9" w:rsidRDefault="00703D97" w:rsidP="007841CA">
      <w:pPr>
        <w:tabs>
          <w:tab w:val="left" w:pos="1530"/>
        </w:tabs>
        <w:spacing w:line="360" w:lineRule="auto"/>
        <w:ind w:right="-24"/>
        <w:jc w:val="both"/>
        <w:rPr>
          <w:rFonts w:cstheme="minorHAnsi"/>
        </w:rPr>
      </w:pPr>
      <w:r>
        <w:rPr>
          <w:rFonts w:cstheme="minorHAnsi"/>
        </w:rPr>
        <w:t xml:space="preserve">12.1 </w:t>
      </w:r>
      <w:r w:rsidR="005F4E91" w:rsidRPr="00A80149">
        <w:rPr>
          <w:rFonts w:cstheme="minorHAnsi"/>
        </w:rPr>
        <w:t>As</w:t>
      </w:r>
      <w:r>
        <w:rPr>
          <w:rFonts w:cstheme="minorHAnsi"/>
        </w:rPr>
        <w:t xml:space="preserve"> </w:t>
      </w:r>
      <w:r w:rsidR="005F4E91" w:rsidRPr="00A80149">
        <w:rPr>
          <w:rFonts w:cstheme="minorHAnsi"/>
        </w:rPr>
        <w:t>despesas</w:t>
      </w:r>
      <w:r>
        <w:rPr>
          <w:rFonts w:cstheme="minorHAnsi"/>
        </w:rPr>
        <w:t xml:space="preserve"> </w:t>
      </w:r>
      <w:r w:rsidR="005F4E91" w:rsidRPr="00A80149">
        <w:rPr>
          <w:rFonts w:cstheme="minorHAnsi"/>
        </w:rPr>
        <w:t>do</w:t>
      </w:r>
      <w:r>
        <w:rPr>
          <w:rFonts w:cstheme="minorHAnsi"/>
        </w:rPr>
        <w:t xml:space="preserve"> </w:t>
      </w:r>
      <w:r w:rsidR="005F4E91" w:rsidRPr="00A80149">
        <w:rPr>
          <w:rFonts w:cstheme="minorHAnsi"/>
        </w:rPr>
        <w:t>objeto</w:t>
      </w:r>
      <w:r>
        <w:rPr>
          <w:rFonts w:cstheme="minorHAnsi"/>
        </w:rPr>
        <w:t xml:space="preserve"> </w:t>
      </w:r>
      <w:r w:rsidR="005F4E91" w:rsidRPr="00A80149">
        <w:rPr>
          <w:rFonts w:cstheme="minorHAnsi"/>
        </w:rPr>
        <w:t>do</w:t>
      </w:r>
      <w:r>
        <w:rPr>
          <w:rFonts w:cstheme="minorHAnsi"/>
        </w:rPr>
        <w:t xml:space="preserve"> </w:t>
      </w:r>
      <w:r w:rsidR="005F4E91" w:rsidRPr="00A80149">
        <w:rPr>
          <w:rFonts w:cstheme="minorHAnsi"/>
        </w:rPr>
        <w:t>presente</w:t>
      </w:r>
      <w:r>
        <w:rPr>
          <w:rFonts w:cstheme="minorHAnsi"/>
        </w:rPr>
        <w:t xml:space="preserve"> </w:t>
      </w:r>
      <w:r w:rsidR="005F4E91" w:rsidRPr="00A80149">
        <w:rPr>
          <w:rFonts w:cstheme="minorHAnsi"/>
        </w:rPr>
        <w:t>edital</w:t>
      </w:r>
      <w:r>
        <w:rPr>
          <w:rFonts w:cstheme="minorHAnsi"/>
        </w:rPr>
        <w:t xml:space="preserve"> </w:t>
      </w:r>
      <w:r w:rsidR="005F4E91" w:rsidRPr="00A80149">
        <w:rPr>
          <w:rFonts w:cstheme="minorHAnsi"/>
        </w:rPr>
        <w:t>serão</w:t>
      </w:r>
      <w:r>
        <w:rPr>
          <w:rFonts w:cstheme="minorHAnsi"/>
        </w:rPr>
        <w:t xml:space="preserve"> </w:t>
      </w:r>
      <w:r w:rsidR="005F4E91" w:rsidRPr="00A80149">
        <w:rPr>
          <w:rFonts w:cstheme="minorHAnsi"/>
        </w:rPr>
        <w:t>atendidas</w:t>
      </w:r>
      <w:r>
        <w:rPr>
          <w:rFonts w:cstheme="minorHAnsi"/>
        </w:rPr>
        <w:t xml:space="preserve"> </w:t>
      </w:r>
      <w:r w:rsidR="005F4E91" w:rsidRPr="00A80149">
        <w:rPr>
          <w:rFonts w:cstheme="minorHAnsi"/>
        </w:rPr>
        <w:t>com</w:t>
      </w:r>
      <w:r>
        <w:rPr>
          <w:rFonts w:cstheme="minorHAnsi"/>
        </w:rPr>
        <w:t xml:space="preserve"> </w:t>
      </w:r>
      <w:r w:rsidR="005F4E91" w:rsidRPr="00A80149">
        <w:rPr>
          <w:rFonts w:cstheme="minorHAnsi"/>
        </w:rPr>
        <w:t>recursos provenientes</w:t>
      </w:r>
      <w:r>
        <w:rPr>
          <w:rFonts w:cstheme="minorHAnsi"/>
        </w:rPr>
        <w:t xml:space="preserve"> </w:t>
      </w:r>
      <w:r w:rsidR="005F4E91" w:rsidRPr="00A80149">
        <w:rPr>
          <w:rFonts w:cstheme="minorHAnsi"/>
        </w:rPr>
        <w:t>da seguinte</w:t>
      </w:r>
      <w:r>
        <w:rPr>
          <w:rFonts w:cstheme="minorHAnsi"/>
        </w:rPr>
        <w:t xml:space="preserve"> </w:t>
      </w:r>
      <w:r w:rsidR="005F4E91" w:rsidRPr="00A80149">
        <w:rPr>
          <w:rFonts w:cstheme="minorHAnsi"/>
        </w:rPr>
        <w:t>dotação</w:t>
      </w:r>
      <w:r>
        <w:rPr>
          <w:rFonts w:cstheme="minorHAnsi"/>
        </w:rPr>
        <w:t xml:space="preserve"> </w:t>
      </w:r>
      <w:r w:rsidR="005F4E91" w:rsidRPr="00A80149">
        <w:rPr>
          <w:rFonts w:cstheme="minorHAnsi"/>
        </w:rPr>
        <w:t>orçamentária:</w:t>
      </w:r>
    </w:p>
    <w:tbl>
      <w:tblPr>
        <w:tblStyle w:val="Tabelacomgrade"/>
        <w:tblW w:w="0" w:type="auto"/>
        <w:tblLook w:val="04A0" w:firstRow="1" w:lastRow="0" w:firstColumn="1" w:lastColumn="0" w:noHBand="0" w:noVBand="1"/>
      </w:tblPr>
      <w:tblGrid>
        <w:gridCol w:w="911"/>
        <w:gridCol w:w="2592"/>
        <w:gridCol w:w="1555"/>
        <w:gridCol w:w="1293"/>
        <w:gridCol w:w="732"/>
        <w:gridCol w:w="2285"/>
        <w:gridCol w:w="1028"/>
      </w:tblGrid>
      <w:tr w:rsidR="003368BC" w14:paraId="409E7B17" w14:textId="77777777" w:rsidTr="000D5A45">
        <w:tc>
          <w:tcPr>
            <w:tcW w:w="846" w:type="dxa"/>
            <w:vAlign w:val="center"/>
          </w:tcPr>
          <w:p w14:paraId="7A5A5840" w14:textId="78B7BBB0" w:rsidR="00703D97" w:rsidRPr="00703D97" w:rsidRDefault="00703D97" w:rsidP="000D5A45">
            <w:pPr>
              <w:tabs>
                <w:tab w:val="left" w:pos="1530"/>
              </w:tabs>
              <w:spacing w:line="360" w:lineRule="auto"/>
              <w:ind w:right="-179"/>
              <w:rPr>
                <w:rFonts w:cstheme="minorHAnsi"/>
                <w:b/>
                <w:bCs/>
              </w:rPr>
            </w:pPr>
            <w:r w:rsidRPr="00703D97">
              <w:rPr>
                <w:rFonts w:cstheme="minorHAnsi"/>
                <w:b/>
                <w:bCs/>
              </w:rPr>
              <w:t>ORGÃO</w:t>
            </w:r>
          </w:p>
        </w:tc>
        <w:tc>
          <w:tcPr>
            <w:tcW w:w="2592" w:type="dxa"/>
            <w:vAlign w:val="center"/>
          </w:tcPr>
          <w:p w14:paraId="76F89A3D" w14:textId="442FFB8B" w:rsidR="00703D97" w:rsidRPr="00703D97" w:rsidRDefault="00703D97" w:rsidP="000D5A45">
            <w:pPr>
              <w:tabs>
                <w:tab w:val="left" w:pos="1530"/>
              </w:tabs>
              <w:spacing w:line="360" w:lineRule="auto"/>
              <w:ind w:right="4"/>
              <w:jc w:val="center"/>
              <w:rPr>
                <w:rFonts w:cstheme="minorHAnsi"/>
                <w:b/>
                <w:bCs/>
              </w:rPr>
            </w:pPr>
            <w:r w:rsidRPr="00703D97">
              <w:rPr>
                <w:rFonts w:cstheme="minorHAnsi"/>
                <w:b/>
                <w:bCs/>
              </w:rPr>
              <w:t>PROJETO/ATIVIDADE</w:t>
            </w:r>
          </w:p>
        </w:tc>
        <w:tc>
          <w:tcPr>
            <w:tcW w:w="2848" w:type="dxa"/>
            <w:gridSpan w:val="2"/>
            <w:vAlign w:val="center"/>
          </w:tcPr>
          <w:p w14:paraId="14104328" w14:textId="6B161543" w:rsidR="00703D97" w:rsidRPr="00703D97" w:rsidRDefault="00703D97" w:rsidP="000D5A45">
            <w:pPr>
              <w:tabs>
                <w:tab w:val="left" w:pos="1530"/>
              </w:tabs>
              <w:spacing w:line="360" w:lineRule="auto"/>
              <w:ind w:right="12"/>
              <w:jc w:val="center"/>
              <w:rPr>
                <w:rFonts w:cstheme="minorHAnsi"/>
                <w:b/>
                <w:bCs/>
              </w:rPr>
            </w:pPr>
            <w:r w:rsidRPr="00703D97">
              <w:rPr>
                <w:rFonts w:cstheme="minorHAnsi"/>
                <w:b/>
                <w:bCs/>
              </w:rPr>
              <w:t>CATEGORIA ECONÔMICA</w:t>
            </w:r>
          </w:p>
        </w:tc>
        <w:tc>
          <w:tcPr>
            <w:tcW w:w="3017" w:type="dxa"/>
            <w:gridSpan w:val="2"/>
            <w:vAlign w:val="center"/>
          </w:tcPr>
          <w:p w14:paraId="7784F7A0" w14:textId="5BF97A89" w:rsidR="00703D97" w:rsidRPr="00703D97" w:rsidRDefault="00703D97" w:rsidP="000D5A45">
            <w:pPr>
              <w:tabs>
                <w:tab w:val="left" w:pos="1530"/>
              </w:tabs>
              <w:spacing w:line="360" w:lineRule="auto"/>
              <w:jc w:val="center"/>
              <w:rPr>
                <w:rFonts w:cstheme="minorHAnsi"/>
                <w:b/>
                <w:bCs/>
              </w:rPr>
            </w:pPr>
            <w:r w:rsidRPr="00703D97">
              <w:rPr>
                <w:rFonts w:cstheme="minorHAnsi"/>
                <w:b/>
                <w:bCs/>
              </w:rPr>
              <w:t>FONTE DE RECURSO</w:t>
            </w:r>
          </w:p>
        </w:tc>
        <w:tc>
          <w:tcPr>
            <w:tcW w:w="1028" w:type="dxa"/>
            <w:vAlign w:val="center"/>
          </w:tcPr>
          <w:p w14:paraId="431CBD7F" w14:textId="544C27B3" w:rsidR="00703D97" w:rsidRPr="00703D97" w:rsidRDefault="00703D97" w:rsidP="000D5A45">
            <w:pPr>
              <w:tabs>
                <w:tab w:val="left" w:pos="1530"/>
              </w:tabs>
              <w:spacing w:line="360" w:lineRule="auto"/>
              <w:ind w:right="-4"/>
              <w:jc w:val="center"/>
              <w:rPr>
                <w:rFonts w:cstheme="minorHAnsi"/>
                <w:b/>
                <w:bCs/>
              </w:rPr>
            </w:pPr>
            <w:r w:rsidRPr="00703D97">
              <w:rPr>
                <w:rFonts w:cstheme="minorHAnsi"/>
                <w:b/>
                <w:bCs/>
              </w:rPr>
              <w:t>DESPESA</w:t>
            </w:r>
          </w:p>
        </w:tc>
      </w:tr>
      <w:tr w:rsidR="000D5A45" w14:paraId="3291889B" w14:textId="77777777" w:rsidTr="000D5A45">
        <w:tc>
          <w:tcPr>
            <w:tcW w:w="846" w:type="dxa"/>
            <w:vAlign w:val="center"/>
          </w:tcPr>
          <w:p w14:paraId="1AE505E9" w14:textId="24881E08"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5F208C57" w14:textId="3B8A5662" w:rsidR="00703D97" w:rsidRDefault="003368BC" w:rsidP="007841CA">
            <w:pPr>
              <w:tabs>
                <w:tab w:val="left" w:pos="1530"/>
              </w:tabs>
              <w:spacing w:line="360" w:lineRule="auto"/>
              <w:ind w:right="4"/>
              <w:jc w:val="center"/>
              <w:rPr>
                <w:rFonts w:cstheme="minorHAnsi"/>
              </w:rPr>
            </w:pPr>
            <w:r>
              <w:rPr>
                <w:rFonts w:cstheme="minorHAnsi"/>
              </w:rPr>
              <w:t>Promover o Transporte Escolar aos Alunos do Ensino Fundamental</w:t>
            </w:r>
          </w:p>
        </w:tc>
        <w:tc>
          <w:tcPr>
            <w:tcW w:w="1555" w:type="dxa"/>
          </w:tcPr>
          <w:p w14:paraId="7EB4D77E" w14:textId="67DADE8F"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7ABC0092" w14:textId="3CFDF57F" w:rsidR="00703D97" w:rsidRDefault="003368BC" w:rsidP="007841CA">
            <w:pPr>
              <w:tabs>
                <w:tab w:val="left" w:pos="1454"/>
              </w:tabs>
              <w:spacing w:line="360" w:lineRule="auto"/>
              <w:jc w:val="center"/>
              <w:rPr>
                <w:rFonts w:cstheme="minorHAnsi"/>
              </w:rPr>
            </w:pPr>
            <w:r>
              <w:rPr>
                <w:rFonts w:cstheme="minorHAnsi"/>
              </w:rPr>
              <w:t>Transporte Escolar</w:t>
            </w:r>
          </w:p>
        </w:tc>
        <w:tc>
          <w:tcPr>
            <w:tcW w:w="732" w:type="dxa"/>
          </w:tcPr>
          <w:p w14:paraId="196ECE5D" w14:textId="3E726C5B" w:rsidR="00703D97" w:rsidRDefault="003368BC" w:rsidP="000D5A45">
            <w:pPr>
              <w:tabs>
                <w:tab w:val="left" w:pos="1530"/>
              </w:tabs>
              <w:spacing w:line="360" w:lineRule="auto"/>
              <w:ind w:right="-306"/>
              <w:jc w:val="both"/>
              <w:rPr>
                <w:rFonts w:cstheme="minorHAnsi"/>
              </w:rPr>
            </w:pPr>
            <w:r>
              <w:rPr>
                <w:rFonts w:cstheme="minorHAnsi"/>
              </w:rPr>
              <w:t>1500</w:t>
            </w:r>
          </w:p>
        </w:tc>
        <w:tc>
          <w:tcPr>
            <w:tcW w:w="2285" w:type="dxa"/>
          </w:tcPr>
          <w:p w14:paraId="4AEF79DC" w14:textId="2689893E" w:rsidR="00703D97" w:rsidRDefault="003368BC" w:rsidP="007841CA">
            <w:pPr>
              <w:tabs>
                <w:tab w:val="left" w:pos="1055"/>
              </w:tabs>
              <w:spacing w:line="360" w:lineRule="auto"/>
              <w:jc w:val="center"/>
              <w:rPr>
                <w:rFonts w:cstheme="minorHAnsi"/>
              </w:rPr>
            </w:pPr>
            <w:r>
              <w:rPr>
                <w:rFonts w:cstheme="minorHAnsi"/>
              </w:rPr>
              <w:t>MDE – Manutenção e Desenvolvimento Ensino Fundamental</w:t>
            </w:r>
          </w:p>
        </w:tc>
        <w:tc>
          <w:tcPr>
            <w:tcW w:w="1028" w:type="dxa"/>
            <w:vAlign w:val="center"/>
          </w:tcPr>
          <w:p w14:paraId="6022CFFA" w14:textId="7F33C4F5" w:rsidR="00703D97" w:rsidRDefault="003368BC" w:rsidP="000D5A45">
            <w:pPr>
              <w:tabs>
                <w:tab w:val="left" w:pos="587"/>
              </w:tabs>
              <w:spacing w:line="360" w:lineRule="auto"/>
              <w:ind w:right="-4"/>
              <w:jc w:val="center"/>
              <w:rPr>
                <w:rFonts w:cstheme="minorHAnsi"/>
              </w:rPr>
            </w:pPr>
            <w:r>
              <w:rPr>
                <w:rFonts w:cstheme="minorHAnsi"/>
              </w:rPr>
              <w:t>6375</w:t>
            </w:r>
          </w:p>
        </w:tc>
      </w:tr>
      <w:tr w:rsidR="000D5A45" w14:paraId="149B171C" w14:textId="77777777" w:rsidTr="000D5A45">
        <w:tc>
          <w:tcPr>
            <w:tcW w:w="846" w:type="dxa"/>
            <w:vAlign w:val="center"/>
          </w:tcPr>
          <w:p w14:paraId="14327389" w14:textId="14F4D1A1"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6E86FE59" w14:textId="3046FA5A" w:rsidR="00703D97" w:rsidRDefault="003368BC" w:rsidP="007841CA">
            <w:pPr>
              <w:tabs>
                <w:tab w:val="left" w:pos="1530"/>
              </w:tabs>
              <w:spacing w:line="360" w:lineRule="auto"/>
              <w:ind w:right="4"/>
              <w:jc w:val="center"/>
              <w:rPr>
                <w:rFonts w:cstheme="minorHAnsi"/>
              </w:rPr>
            </w:pPr>
            <w:r>
              <w:rPr>
                <w:rFonts w:cstheme="minorHAnsi"/>
              </w:rPr>
              <w:t>Promover o Transporte Escolar aos Alunos do Ensino Fundamental</w:t>
            </w:r>
          </w:p>
        </w:tc>
        <w:tc>
          <w:tcPr>
            <w:tcW w:w="1555" w:type="dxa"/>
          </w:tcPr>
          <w:p w14:paraId="4BD88348" w14:textId="2CAF7063"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4C31512C" w14:textId="77863F0D"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1B03F408" w14:textId="0CC93636" w:rsidR="00703D97" w:rsidRDefault="003368BC" w:rsidP="000D5A45">
            <w:pPr>
              <w:tabs>
                <w:tab w:val="left" w:pos="1530"/>
              </w:tabs>
              <w:spacing w:line="360" w:lineRule="auto"/>
              <w:ind w:right="-306"/>
              <w:jc w:val="both"/>
              <w:rPr>
                <w:rFonts w:cstheme="minorHAnsi"/>
              </w:rPr>
            </w:pPr>
            <w:r>
              <w:rPr>
                <w:rFonts w:cstheme="minorHAnsi"/>
              </w:rPr>
              <w:t>1500</w:t>
            </w:r>
          </w:p>
        </w:tc>
        <w:tc>
          <w:tcPr>
            <w:tcW w:w="2285" w:type="dxa"/>
          </w:tcPr>
          <w:p w14:paraId="01B591BB" w14:textId="53324326" w:rsidR="00703D97" w:rsidRDefault="000D5A45" w:rsidP="007841CA">
            <w:pPr>
              <w:tabs>
                <w:tab w:val="left" w:pos="1530"/>
              </w:tabs>
              <w:spacing w:line="360" w:lineRule="auto"/>
              <w:jc w:val="center"/>
              <w:rPr>
                <w:rFonts w:cstheme="minorHAnsi"/>
              </w:rPr>
            </w:pPr>
            <w:r>
              <w:rPr>
                <w:rFonts w:cstheme="minorHAnsi"/>
              </w:rPr>
              <w:t>COTA Salário Educação Fundamental</w:t>
            </w:r>
          </w:p>
        </w:tc>
        <w:tc>
          <w:tcPr>
            <w:tcW w:w="1028" w:type="dxa"/>
            <w:vAlign w:val="center"/>
          </w:tcPr>
          <w:p w14:paraId="2DA4569A" w14:textId="6FA9E13D" w:rsidR="00703D97" w:rsidRDefault="003368BC" w:rsidP="000D5A45">
            <w:pPr>
              <w:tabs>
                <w:tab w:val="left" w:pos="587"/>
              </w:tabs>
              <w:spacing w:line="360" w:lineRule="auto"/>
              <w:ind w:right="-4"/>
              <w:jc w:val="center"/>
              <w:rPr>
                <w:rFonts w:cstheme="minorHAnsi"/>
              </w:rPr>
            </w:pPr>
            <w:r>
              <w:rPr>
                <w:rFonts w:cstheme="minorHAnsi"/>
              </w:rPr>
              <w:t>6376</w:t>
            </w:r>
          </w:p>
        </w:tc>
      </w:tr>
      <w:tr w:rsidR="000D5A45" w14:paraId="20188507" w14:textId="77777777" w:rsidTr="000D5A45">
        <w:tc>
          <w:tcPr>
            <w:tcW w:w="846" w:type="dxa"/>
            <w:vAlign w:val="center"/>
          </w:tcPr>
          <w:p w14:paraId="1CD24A64" w14:textId="0F1AD439"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4A7CA12A" w14:textId="28F5700D" w:rsidR="00703D97" w:rsidRDefault="000D5A45" w:rsidP="007841CA">
            <w:pPr>
              <w:tabs>
                <w:tab w:val="left" w:pos="1530"/>
              </w:tabs>
              <w:spacing w:line="360" w:lineRule="auto"/>
              <w:ind w:right="4"/>
              <w:jc w:val="center"/>
              <w:rPr>
                <w:rFonts w:cstheme="minorHAnsi"/>
              </w:rPr>
            </w:pPr>
            <w:r>
              <w:rPr>
                <w:rFonts w:cstheme="minorHAnsi"/>
              </w:rPr>
              <w:t>Promover o Transporte Escolar aos Alunos do Ensino Infantil</w:t>
            </w:r>
          </w:p>
        </w:tc>
        <w:tc>
          <w:tcPr>
            <w:tcW w:w="1555" w:type="dxa"/>
          </w:tcPr>
          <w:p w14:paraId="2A3FA2FF" w14:textId="61775F21"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665CE933" w14:textId="742DC30A"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156B3E32" w14:textId="10A1CDEC" w:rsidR="00703D97" w:rsidRDefault="003368BC" w:rsidP="000D5A45">
            <w:pPr>
              <w:tabs>
                <w:tab w:val="left" w:pos="1530"/>
              </w:tabs>
              <w:spacing w:line="360" w:lineRule="auto"/>
              <w:ind w:right="-306"/>
              <w:jc w:val="both"/>
              <w:rPr>
                <w:rFonts w:cstheme="minorHAnsi"/>
              </w:rPr>
            </w:pPr>
            <w:r>
              <w:rPr>
                <w:rFonts w:cstheme="minorHAnsi"/>
              </w:rPr>
              <w:t>1500</w:t>
            </w:r>
          </w:p>
        </w:tc>
        <w:tc>
          <w:tcPr>
            <w:tcW w:w="2285" w:type="dxa"/>
          </w:tcPr>
          <w:p w14:paraId="4E3DB085" w14:textId="3E316C6F" w:rsidR="00703D97" w:rsidRDefault="000D5A45" w:rsidP="007841CA">
            <w:pPr>
              <w:tabs>
                <w:tab w:val="left" w:pos="1530"/>
              </w:tabs>
              <w:spacing w:line="360" w:lineRule="auto"/>
              <w:jc w:val="center"/>
              <w:rPr>
                <w:rFonts w:cstheme="minorHAnsi"/>
              </w:rPr>
            </w:pPr>
            <w:r>
              <w:rPr>
                <w:rFonts w:cstheme="minorHAnsi"/>
              </w:rPr>
              <w:t>MDE – Manutenção e Desenvolvimento Ensino Infantil</w:t>
            </w:r>
          </w:p>
        </w:tc>
        <w:tc>
          <w:tcPr>
            <w:tcW w:w="1028" w:type="dxa"/>
            <w:vAlign w:val="center"/>
          </w:tcPr>
          <w:p w14:paraId="2FA9CC8A" w14:textId="68F0CDEB" w:rsidR="00703D97" w:rsidRDefault="003368BC" w:rsidP="000D5A45">
            <w:pPr>
              <w:tabs>
                <w:tab w:val="left" w:pos="587"/>
              </w:tabs>
              <w:spacing w:line="360" w:lineRule="auto"/>
              <w:ind w:right="-4"/>
              <w:jc w:val="center"/>
              <w:rPr>
                <w:rFonts w:cstheme="minorHAnsi"/>
              </w:rPr>
            </w:pPr>
            <w:r>
              <w:rPr>
                <w:rFonts w:cstheme="minorHAnsi"/>
              </w:rPr>
              <w:t>6377</w:t>
            </w:r>
          </w:p>
        </w:tc>
      </w:tr>
      <w:tr w:rsidR="000D5A45" w14:paraId="42964185" w14:textId="77777777" w:rsidTr="000D5A45">
        <w:tc>
          <w:tcPr>
            <w:tcW w:w="846" w:type="dxa"/>
            <w:vAlign w:val="center"/>
          </w:tcPr>
          <w:p w14:paraId="67B42E8A" w14:textId="134C542B"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066A4B8A" w14:textId="3B9A3116" w:rsidR="00703D97" w:rsidRDefault="000D5A45" w:rsidP="007841CA">
            <w:pPr>
              <w:tabs>
                <w:tab w:val="left" w:pos="1530"/>
              </w:tabs>
              <w:spacing w:line="360" w:lineRule="auto"/>
              <w:ind w:right="4"/>
              <w:jc w:val="center"/>
              <w:rPr>
                <w:rFonts w:cstheme="minorHAnsi"/>
              </w:rPr>
            </w:pPr>
            <w:r>
              <w:rPr>
                <w:rFonts w:cstheme="minorHAnsi"/>
              </w:rPr>
              <w:t>Promover o Transporte Escolar aos Alunos do Ensino Infantil</w:t>
            </w:r>
          </w:p>
        </w:tc>
        <w:tc>
          <w:tcPr>
            <w:tcW w:w="1555" w:type="dxa"/>
          </w:tcPr>
          <w:p w14:paraId="36E093B9" w14:textId="3B8954AC"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608FE896" w14:textId="1AA05770"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0BDAAE2B" w14:textId="570E0D9A" w:rsidR="00703D97" w:rsidRDefault="003368BC" w:rsidP="000D5A45">
            <w:pPr>
              <w:tabs>
                <w:tab w:val="left" w:pos="1530"/>
              </w:tabs>
              <w:spacing w:line="360" w:lineRule="auto"/>
              <w:ind w:right="-306"/>
              <w:jc w:val="both"/>
              <w:rPr>
                <w:rFonts w:cstheme="minorHAnsi"/>
              </w:rPr>
            </w:pPr>
            <w:r>
              <w:rPr>
                <w:rFonts w:cstheme="minorHAnsi"/>
              </w:rPr>
              <w:t>1553</w:t>
            </w:r>
          </w:p>
        </w:tc>
        <w:tc>
          <w:tcPr>
            <w:tcW w:w="2285" w:type="dxa"/>
          </w:tcPr>
          <w:p w14:paraId="5F585BC5" w14:textId="5302D707" w:rsidR="00703D97" w:rsidRDefault="000D5A45" w:rsidP="007841CA">
            <w:pPr>
              <w:tabs>
                <w:tab w:val="left" w:pos="1530"/>
              </w:tabs>
              <w:spacing w:line="360" w:lineRule="auto"/>
              <w:jc w:val="center"/>
              <w:rPr>
                <w:rFonts w:cstheme="minorHAnsi"/>
              </w:rPr>
            </w:pPr>
            <w:r>
              <w:rPr>
                <w:rFonts w:cstheme="minorHAnsi"/>
              </w:rPr>
              <w:t>PNATE Transporte Escolar União Infantil</w:t>
            </w:r>
          </w:p>
        </w:tc>
        <w:tc>
          <w:tcPr>
            <w:tcW w:w="1028" w:type="dxa"/>
            <w:vAlign w:val="center"/>
          </w:tcPr>
          <w:p w14:paraId="5BC57E97" w14:textId="47EB9C97" w:rsidR="00703D97" w:rsidRDefault="003368BC" w:rsidP="000D5A45">
            <w:pPr>
              <w:tabs>
                <w:tab w:val="left" w:pos="587"/>
              </w:tabs>
              <w:spacing w:line="360" w:lineRule="auto"/>
              <w:ind w:right="-4"/>
              <w:jc w:val="center"/>
              <w:rPr>
                <w:rFonts w:cstheme="minorHAnsi"/>
              </w:rPr>
            </w:pPr>
            <w:r>
              <w:rPr>
                <w:rFonts w:cstheme="minorHAnsi"/>
              </w:rPr>
              <w:t>6371</w:t>
            </w:r>
          </w:p>
        </w:tc>
      </w:tr>
      <w:tr w:rsidR="000D5A45" w14:paraId="2CFF8439" w14:textId="77777777" w:rsidTr="000D5A45">
        <w:tc>
          <w:tcPr>
            <w:tcW w:w="846" w:type="dxa"/>
            <w:vAlign w:val="center"/>
          </w:tcPr>
          <w:p w14:paraId="195C5CEA" w14:textId="7245B7B5"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07654F6F" w14:textId="7B2A862F" w:rsidR="00703D97" w:rsidRDefault="000D5A45" w:rsidP="007841CA">
            <w:pPr>
              <w:tabs>
                <w:tab w:val="left" w:pos="1530"/>
              </w:tabs>
              <w:spacing w:line="360" w:lineRule="auto"/>
              <w:ind w:right="4"/>
              <w:jc w:val="center"/>
              <w:rPr>
                <w:rFonts w:cstheme="minorHAnsi"/>
              </w:rPr>
            </w:pPr>
            <w:r>
              <w:rPr>
                <w:rFonts w:cstheme="minorHAnsi"/>
              </w:rPr>
              <w:t>Promover o Transporte Escolar aos Alunos do Ensino médio</w:t>
            </w:r>
          </w:p>
        </w:tc>
        <w:tc>
          <w:tcPr>
            <w:tcW w:w="1555" w:type="dxa"/>
          </w:tcPr>
          <w:p w14:paraId="54A5014E" w14:textId="1E82229A"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592FFF13" w14:textId="14472075"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215971C4" w14:textId="1FF0135F" w:rsidR="00703D97" w:rsidRDefault="003368BC" w:rsidP="000D5A45">
            <w:pPr>
              <w:tabs>
                <w:tab w:val="left" w:pos="1530"/>
              </w:tabs>
              <w:spacing w:line="360" w:lineRule="auto"/>
              <w:ind w:right="-306"/>
              <w:jc w:val="both"/>
              <w:rPr>
                <w:rFonts w:cstheme="minorHAnsi"/>
              </w:rPr>
            </w:pPr>
            <w:r>
              <w:rPr>
                <w:rFonts w:cstheme="minorHAnsi"/>
              </w:rPr>
              <w:t>1500</w:t>
            </w:r>
          </w:p>
        </w:tc>
        <w:tc>
          <w:tcPr>
            <w:tcW w:w="2285" w:type="dxa"/>
          </w:tcPr>
          <w:p w14:paraId="7F6E3B53" w14:textId="25179BC3" w:rsidR="00703D97" w:rsidRDefault="000D5A45" w:rsidP="007841CA">
            <w:pPr>
              <w:tabs>
                <w:tab w:val="left" w:pos="1530"/>
              </w:tabs>
              <w:spacing w:line="360" w:lineRule="auto"/>
              <w:jc w:val="center"/>
              <w:rPr>
                <w:rFonts w:cstheme="minorHAnsi"/>
              </w:rPr>
            </w:pPr>
            <w:r>
              <w:rPr>
                <w:rFonts w:cstheme="minorHAnsi"/>
              </w:rPr>
              <w:t>Recurso Livre – Administração Direta Municipal Médio</w:t>
            </w:r>
          </w:p>
        </w:tc>
        <w:tc>
          <w:tcPr>
            <w:tcW w:w="1028" w:type="dxa"/>
            <w:vAlign w:val="center"/>
          </w:tcPr>
          <w:p w14:paraId="42E6D829" w14:textId="389A1100" w:rsidR="00703D97" w:rsidRDefault="003368BC" w:rsidP="000D5A45">
            <w:pPr>
              <w:tabs>
                <w:tab w:val="left" w:pos="587"/>
              </w:tabs>
              <w:spacing w:line="360" w:lineRule="auto"/>
              <w:ind w:right="-4"/>
              <w:jc w:val="center"/>
              <w:rPr>
                <w:rFonts w:cstheme="minorHAnsi"/>
              </w:rPr>
            </w:pPr>
            <w:r>
              <w:rPr>
                <w:rFonts w:cstheme="minorHAnsi"/>
              </w:rPr>
              <w:t>6378</w:t>
            </w:r>
          </w:p>
        </w:tc>
      </w:tr>
      <w:tr w:rsidR="000D5A45" w14:paraId="73938423" w14:textId="77777777" w:rsidTr="000D5A45">
        <w:tc>
          <w:tcPr>
            <w:tcW w:w="846" w:type="dxa"/>
            <w:vAlign w:val="center"/>
          </w:tcPr>
          <w:p w14:paraId="618044B0" w14:textId="77A57C88" w:rsidR="00703D97"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10D806CE" w14:textId="053C854A" w:rsidR="00703D97" w:rsidRDefault="000D5A45" w:rsidP="007841CA">
            <w:pPr>
              <w:tabs>
                <w:tab w:val="left" w:pos="1530"/>
              </w:tabs>
              <w:spacing w:line="360" w:lineRule="auto"/>
              <w:ind w:right="4"/>
              <w:jc w:val="center"/>
              <w:rPr>
                <w:rFonts w:cstheme="minorHAnsi"/>
              </w:rPr>
            </w:pPr>
            <w:r>
              <w:rPr>
                <w:rFonts w:cstheme="minorHAnsi"/>
              </w:rPr>
              <w:t>Promover o Transporte Escolar aos Alunos do Ensino médio</w:t>
            </w:r>
          </w:p>
        </w:tc>
        <w:tc>
          <w:tcPr>
            <w:tcW w:w="1555" w:type="dxa"/>
          </w:tcPr>
          <w:p w14:paraId="4A89D1C5" w14:textId="017638CE"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2441509A" w14:textId="07B4E7E6"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78BDFC35" w14:textId="4D3EE897" w:rsidR="00703D97" w:rsidRDefault="003368BC" w:rsidP="000D5A45">
            <w:pPr>
              <w:tabs>
                <w:tab w:val="left" w:pos="1530"/>
              </w:tabs>
              <w:spacing w:line="360" w:lineRule="auto"/>
              <w:ind w:right="-306"/>
              <w:jc w:val="both"/>
              <w:rPr>
                <w:rFonts w:cstheme="minorHAnsi"/>
              </w:rPr>
            </w:pPr>
            <w:r>
              <w:rPr>
                <w:rFonts w:cstheme="minorHAnsi"/>
              </w:rPr>
              <w:t>1571</w:t>
            </w:r>
          </w:p>
        </w:tc>
        <w:tc>
          <w:tcPr>
            <w:tcW w:w="2285" w:type="dxa"/>
          </w:tcPr>
          <w:p w14:paraId="2B817C69" w14:textId="31E9DB35" w:rsidR="00703D97" w:rsidRDefault="000D5A45" w:rsidP="007841CA">
            <w:pPr>
              <w:tabs>
                <w:tab w:val="left" w:pos="1530"/>
              </w:tabs>
              <w:spacing w:line="360" w:lineRule="auto"/>
              <w:jc w:val="center"/>
              <w:rPr>
                <w:rFonts w:cstheme="minorHAnsi"/>
              </w:rPr>
            </w:pPr>
            <w:r>
              <w:rPr>
                <w:rFonts w:cstheme="minorHAnsi"/>
              </w:rPr>
              <w:t>PEATE Transporte Escolar Estado Médio</w:t>
            </w:r>
          </w:p>
        </w:tc>
        <w:tc>
          <w:tcPr>
            <w:tcW w:w="1028" w:type="dxa"/>
            <w:vAlign w:val="center"/>
          </w:tcPr>
          <w:p w14:paraId="218E8510" w14:textId="3103945C" w:rsidR="00703D97" w:rsidRDefault="003368BC" w:rsidP="000D5A45">
            <w:pPr>
              <w:tabs>
                <w:tab w:val="left" w:pos="587"/>
              </w:tabs>
              <w:spacing w:line="360" w:lineRule="auto"/>
              <w:ind w:right="-4"/>
              <w:jc w:val="center"/>
              <w:rPr>
                <w:rFonts w:cstheme="minorHAnsi"/>
              </w:rPr>
            </w:pPr>
            <w:r>
              <w:rPr>
                <w:rFonts w:cstheme="minorHAnsi"/>
              </w:rPr>
              <w:t>6379</w:t>
            </w:r>
          </w:p>
        </w:tc>
      </w:tr>
      <w:tr w:rsidR="000D5A45" w14:paraId="01D5C047" w14:textId="77777777" w:rsidTr="000D5A45">
        <w:tc>
          <w:tcPr>
            <w:tcW w:w="846" w:type="dxa"/>
            <w:vAlign w:val="center"/>
          </w:tcPr>
          <w:p w14:paraId="7D411DEF" w14:textId="22A76F42" w:rsidR="00703D97" w:rsidRDefault="00C16E2E" w:rsidP="000D5A45">
            <w:pPr>
              <w:tabs>
                <w:tab w:val="left" w:pos="1530"/>
              </w:tabs>
              <w:spacing w:line="360" w:lineRule="auto"/>
              <w:ind w:right="-179"/>
              <w:jc w:val="center"/>
              <w:rPr>
                <w:rFonts w:cstheme="minorHAnsi"/>
              </w:rPr>
            </w:pPr>
            <w:r>
              <w:rPr>
                <w:rFonts w:cstheme="minorHAnsi"/>
              </w:rPr>
              <w:lastRenderedPageBreak/>
              <w:t>4</w:t>
            </w:r>
          </w:p>
        </w:tc>
        <w:tc>
          <w:tcPr>
            <w:tcW w:w="2592" w:type="dxa"/>
          </w:tcPr>
          <w:p w14:paraId="46265754" w14:textId="7DD226BF" w:rsidR="00703D97" w:rsidRDefault="000D5A45" w:rsidP="007841CA">
            <w:pPr>
              <w:tabs>
                <w:tab w:val="left" w:pos="1530"/>
              </w:tabs>
              <w:spacing w:line="360" w:lineRule="auto"/>
              <w:ind w:right="4"/>
              <w:jc w:val="center"/>
              <w:rPr>
                <w:rFonts w:cstheme="minorHAnsi"/>
              </w:rPr>
            </w:pPr>
            <w:r>
              <w:rPr>
                <w:rFonts w:cstheme="minorHAnsi"/>
              </w:rPr>
              <w:t>Promover o Transporte Escolar aos Alunos do Ensino médio</w:t>
            </w:r>
          </w:p>
        </w:tc>
        <w:tc>
          <w:tcPr>
            <w:tcW w:w="1555" w:type="dxa"/>
          </w:tcPr>
          <w:p w14:paraId="47F114F2" w14:textId="2F6DD58F" w:rsidR="00703D97"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06BD632E" w14:textId="4231094B" w:rsidR="00703D97"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2A929854" w14:textId="7FE12571" w:rsidR="00703D97" w:rsidRDefault="003368BC" w:rsidP="000D5A45">
            <w:pPr>
              <w:tabs>
                <w:tab w:val="left" w:pos="1530"/>
              </w:tabs>
              <w:spacing w:line="360" w:lineRule="auto"/>
              <w:ind w:right="-306"/>
              <w:jc w:val="both"/>
              <w:rPr>
                <w:rFonts w:cstheme="minorHAnsi"/>
              </w:rPr>
            </w:pPr>
            <w:r>
              <w:rPr>
                <w:rFonts w:cstheme="minorHAnsi"/>
              </w:rPr>
              <w:t>1553</w:t>
            </w:r>
          </w:p>
        </w:tc>
        <w:tc>
          <w:tcPr>
            <w:tcW w:w="2285" w:type="dxa"/>
          </w:tcPr>
          <w:p w14:paraId="54EAA655" w14:textId="2D5FCBD3" w:rsidR="00703D97" w:rsidRDefault="000D5A45" w:rsidP="007841CA">
            <w:pPr>
              <w:tabs>
                <w:tab w:val="left" w:pos="1530"/>
              </w:tabs>
              <w:spacing w:line="360" w:lineRule="auto"/>
              <w:jc w:val="center"/>
              <w:rPr>
                <w:rFonts w:cstheme="minorHAnsi"/>
              </w:rPr>
            </w:pPr>
            <w:r>
              <w:rPr>
                <w:rFonts w:cstheme="minorHAnsi"/>
              </w:rPr>
              <w:t>PNATE Transporte Escolar União Médio</w:t>
            </w:r>
          </w:p>
        </w:tc>
        <w:tc>
          <w:tcPr>
            <w:tcW w:w="1028" w:type="dxa"/>
            <w:vAlign w:val="center"/>
          </w:tcPr>
          <w:p w14:paraId="48FBE039" w14:textId="7E7CE385" w:rsidR="00703D97" w:rsidRDefault="003368BC" w:rsidP="000D5A45">
            <w:pPr>
              <w:tabs>
                <w:tab w:val="left" w:pos="587"/>
              </w:tabs>
              <w:spacing w:line="360" w:lineRule="auto"/>
              <w:ind w:right="-4"/>
              <w:jc w:val="center"/>
              <w:rPr>
                <w:rFonts w:cstheme="minorHAnsi"/>
              </w:rPr>
            </w:pPr>
            <w:r>
              <w:rPr>
                <w:rFonts w:cstheme="minorHAnsi"/>
              </w:rPr>
              <w:t>6372</w:t>
            </w:r>
          </w:p>
        </w:tc>
      </w:tr>
      <w:tr w:rsidR="000D5A45" w14:paraId="18341E77" w14:textId="77777777" w:rsidTr="000D5A45">
        <w:tc>
          <w:tcPr>
            <w:tcW w:w="846" w:type="dxa"/>
            <w:vAlign w:val="center"/>
          </w:tcPr>
          <w:p w14:paraId="43476B29" w14:textId="2281675E" w:rsidR="00C16E2E" w:rsidRDefault="00C16E2E" w:rsidP="000D5A45">
            <w:pPr>
              <w:tabs>
                <w:tab w:val="left" w:pos="1530"/>
              </w:tabs>
              <w:spacing w:line="360" w:lineRule="auto"/>
              <w:ind w:right="-179"/>
              <w:jc w:val="center"/>
              <w:rPr>
                <w:rFonts w:cstheme="minorHAnsi"/>
              </w:rPr>
            </w:pPr>
            <w:r>
              <w:rPr>
                <w:rFonts w:cstheme="minorHAnsi"/>
              </w:rPr>
              <w:t>4</w:t>
            </w:r>
          </w:p>
        </w:tc>
        <w:tc>
          <w:tcPr>
            <w:tcW w:w="2592" w:type="dxa"/>
          </w:tcPr>
          <w:p w14:paraId="25E6D56B" w14:textId="043264C6" w:rsidR="00C16E2E" w:rsidRDefault="000D5A45" w:rsidP="007841CA">
            <w:pPr>
              <w:tabs>
                <w:tab w:val="left" w:pos="1530"/>
              </w:tabs>
              <w:spacing w:line="360" w:lineRule="auto"/>
              <w:ind w:right="4"/>
              <w:jc w:val="center"/>
              <w:rPr>
                <w:rFonts w:cstheme="minorHAnsi"/>
              </w:rPr>
            </w:pPr>
            <w:r>
              <w:rPr>
                <w:rFonts w:cstheme="minorHAnsi"/>
              </w:rPr>
              <w:t>Promover o Transporte Escolar aos Alunos do Ensino Fundamental</w:t>
            </w:r>
          </w:p>
        </w:tc>
        <w:tc>
          <w:tcPr>
            <w:tcW w:w="1555" w:type="dxa"/>
          </w:tcPr>
          <w:p w14:paraId="23963553" w14:textId="23A69490" w:rsidR="00C16E2E"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5488879E" w14:textId="6E3E5890" w:rsidR="00C16E2E"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14C7A9C5" w14:textId="7D5ED5DC" w:rsidR="00C16E2E" w:rsidRDefault="003368BC" w:rsidP="000D5A45">
            <w:pPr>
              <w:tabs>
                <w:tab w:val="left" w:pos="1530"/>
              </w:tabs>
              <w:spacing w:line="360" w:lineRule="auto"/>
              <w:ind w:right="-306"/>
              <w:jc w:val="both"/>
              <w:rPr>
                <w:rFonts w:cstheme="minorHAnsi"/>
              </w:rPr>
            </w:pPr>
            <w:r>
              <w:rPr>
                <w:rFonts w:cstheme="minorHAnsi"/>
              </w:rPr>
              <w:t>1553</w:t>
            </w:r>
          </w:p>
        </w:tc>
        <w:tc>
          <w:tcPr>
            <w:tcW w:w="2285" w:type="dxa"/>
          </w:tcPr>
          <w:p w14:paraId="4AC89739" w14:textId="175139B0" w:rsidR="00C16E2E" w:rsidRDefault="000D5A45" w:rsidP="007841CA">
            <w:pPr>
              <w:tabs>
                <w:tab w:val="left" w:pos="1530"/>
              </w:tabs>
              <w:spacing w:line="360" w:lineRule="auto"/>
              <w:jc w:val="center"/>
              <w:rPr>
                <w:rFonts w:cstheme="minorHAnsi"/>
              </w:rPr>
            </w:pPr>
            <w:r>
              <w:rPr>
                <w:rFonts w:cstheme="minorHAnsi"/>
              </w:rPr>
              <w:t>PNATE Transporte Escolar União Fundamental</w:t>
            </w:r>
          </w:p>
        </w:tc>
        <w:tc>
          <w:tcPr>
            <w:tcW w:w="1028" w:type="dxa"/>
            <w:vAlign w:val="center"/>
          </w:tcPr>
          <w:p w14:paraId="0C5E4971" w14:textId="115D5ABF" w:rsidR="00C16E2E" w:rsidRDefault="003368BC" w:rsidP="000D5A45">
            <w:pPr>
              <w:tabs>
                <w:tab w:val="left" w:pos="587"/>
              </w:tabs>
              <w:spacing w:line="360" w:lineRule="auto"/>
              <w:ind w:right="-4"/>
              <w:jc w:val="center"/>
              <w:rPr>
                <w:rFonts w:cstheme="minorHAnsi"/>
              </w:rPr>
            </w:pPr>
            <w:r>
              <w:rPr>
                <w:rFonts w:cstheme="minorHAnsi"/>
              </w:rPr>
              <w:t>6373</w:t>
            </w:r>
          </w:p>
        </w:tc>
      </w:tr>
      <w:tr w:rsidR="003368BC" w14:paraId="1CCBF754" w14:textId="77777777" w:rsidTr="000D5A45">
        <w:tc>
          <w:tcPr>
            <w:tcW w:w="846" w:type="dxa"/>
            <w:vAlign w:val="center"/>
          </w:tcPr>
          <w:p w14:paraId="09ED8128" w14:textId="57DC13FA" w:rsidR="003368BC" w:rsidRDefault="003368BC" w:rsidP="000D5A45">
            <w:pPr>
              <w:tabs>
                <w:tab w:val="left" w:pos="1530"/>
              </w:tabs>
              <w:spacing w:line="360" w:lineRule="auto"/>
              <w:ind w:right="-179"/>
              <w:jc w:val="center"/>
              <w:rPr>
                <w:rFonts w:cstheme="minorHAnsi"/>
              </w:rPr>
            </w:pPr>
            <w:r>
              <w:rPr>
                <w:rFonts w:cstheme="minorHAnsi"/>
              </w:rPr>
              <w:t>4</w:t>
            </w:r>
          </w:p>
        </w:tc>
        <w:tc>
          <w:tcPr>
            <w:tcW w:w="2592" w:type="dxa"/>
          </w:tcPr>
          <w:p w14:paraId="77807FCB" w14:textId="1C50BFB2" w:rsidR="003368BC" w:rsidRDefault="000D5A45" w:rsidP="007841CA">
            <w:pPr>
              <w:tabs>
                <w:tab w:val="left" w:pos="1530"/>
              </w:tabs>
              <w:spacing w:line="360" w:lineRule="auto"/>
              <w:ind w:right="4"/>
              <w:jc w:val="center"/>
              <w:rPr>
                <w:rFonts w:cstheme="minorHAnsi"/>
              </w:rPr>
            </w:pPr>
            <w:r>
              <w:rPr>
                <w:rFonts w:cstheme="minorHAnsi"/>
              </w:rPr>
              <w:t>Promover o Transporte Escolar aos Alunos do Ensino Fundamental</w:t>
            </w:r>
          </w:p>
        </w:tc>
        <w:tc>
          <w:tcPr>
            <w:tcW w:w="1555" w:type="dxa"/>
          </w:tcPr>
          <w:p w14:paraId="17B38BA8" w14:textId="10D89355" w:rsidR="003368BC" w:rsidRDefault="003368BC" w:rsidP="000D5A45">
            <w:pPr>
              <w:tabs>
                <w:tab w:val="left" w:pos="1530"/>
              </w:tabs>
              <w:spacing w:line="360" w:lineRule="auto"/>
              <w:jc w:val="both"/>
              <w:rPr>
                <w:rFonts w:cstheme="minorHAnsi"/>
              </w:rPr>
            </w:pPr>
            <w:r>
              <w:rPr>
                <w:rFonts w:cstheme="minorHAnsi"/>
              </w:rPr>
              <w:t>339039320000</w:t>
            </w:r>
          </w:p>
        </w:tc>
        <w:tc>
          <w:tcPr>
            <w:tcW w:w="1293" w:type="dxa"/>
          </w:tcPr>
          <w:p w14:paraId="5E0157B7" w14:textId="21EC2173" w:rsidR="003368BC" w:rsidRDefault="003368BC" w:rsidP="007841CA">
            <w:pPr>
              <w:tabs>
                <w:tab w:val="left" w:pos="1530"/>
              </w:tabs>
              <w:spacing w:line="360" w:lineRule="auto"/>
              <w:jc w:val="center"/>
              <w:rPr>
                <w:rFonts w:cstheme="minorHAnsi"/>
              </w:rPr>
            </w:pPr>
            <w:r>
              <w:rPr>
                <w:rFonts w:cstheme="minorHAnsi"/>
              </w:rPr>
              <w:t>Transporte Escolar</w:t>
            </w:r>
          </w:p>
        </w:tc>
        <w:tc>
          <w:tcPr>
            <w:tcW w:w="732" w:type="dxa"/>
          </w:tcPr>
          <w:p w14:paraId="748EDD58" w14:textId="370E9384" w:rsidR="003368BC" w:rsidRDefault="003368BC" w:rsidP="000D5A45">
            <w:pPr>
              <w:tabs>
                <w:tab w:val="left" w:pos="1530"/>
              </w:tabs>
              <w:spacing w:line="360" w:lineRule="auto"/>
              <w:ind w:right="-306"/>
              <w:jc w:val="both"/>
              <w:rPr>
                <w:rFonts w:cstheme="minorHAnsi"/>
              </w:rPr>
            </w:pPr>
            <w:r>
              <w:rPr>
                <w:rFonts w:cstheme="minorHAnsi"/>
              </w:rPr>
              <w:t>2550</w:t>
            </w:r>
          </w:p>
        </w:tc>
        <w:tc>
          <w:tcPr>
            <w:tcW w:w="2285" w:type="dxa"/>
          </w:tcPr>
          <w:p w14:paraId="27CE7F51" w14:textId="3F595E01" w:rsidR="003368BC" w:rsidRDefault="000D5A45" w:rsidP="007841CA">
            <w:pPr>
              <w:tabs>
                <w:tab w:val="left" w:pos="1530"/>
              </w:tabs>
              <w:spacing w:line="360" w:lineRule="auto"/>
              <w:jc w:val="center"/>
              <w:rPr>
                <w:rFonts w:cstheme="minorHAnsi"/>
              </w:rPr>
            </w:pPr>
            <w:r>
              <w:rPr>
                <w:rFonts w:cstheme="minorHAnsi"/>
              </w:rPr>
              <w:t>COTA Salário Educação Fundamental</w:t>
            </w:r>
          </w:p>
        </w:tc>
        <w:tc>
          <w:tcPr>
            <w:tcW w:w="1028" w:type="dxa"/>
            <w:vAlign w:val="center"/>
          </w:tcPr>
          <w:p w14:paraId="37F71421" w14:textId="49E05370" w:rsidR="003368BC" w:rsidRDefault="003368BC" w:rsidP="000D5A45">
            <w:pPr>
              <w:tabs>
                <w:tab w:val="left" w:pos="587"/>
              </w:tabs>
              <w:spacing w:line="360" w:lineRule="auto"/>
              <w:ind w:right="-4"/>
              <w:jc w:val="center"/>
              <w:rPr>
                <w:rFonts w:cstheme="minorHAnsi"/>
              </w:rPr>
            </w:pPr>
            <w:r>
              <w:rPr>
                <w:rFonts w:cstheme="minorHAnsi"/>
              </w:rPr>
              <w:t>6407</w:t>
            </w:r>
          </w:p>
        </w:tc>
      </w:tr>
    </w:tbl>
    <w:p w14:paraId="3D17DC88" w14:textId="77777777" w:rsidR="00703D97" w:rsidRPr="00A80149" w:rsidRDefault="00703D97" w:rsidP="00A80149">
      <w:pPr>
        <w:tabs>
          <w:tab w:val="left" w:pos="1530"/>
        </w:tabs>
        <w:spacing w:line="360" w:lineRule="auto"/>
        <w:ind w:right="-568"/>
        <w:jc w:val="both"/>
        <w:rPr>
          <w:rFonts w:cstheme="minorHAnsi"/>
        </w:rPr>
      </w:pPr>
    </w:p>
    <w:p w14:paraId="2BE5FE5B" w14:textId="77777777" w:rsidR="00AC68A9" w:rsidRPr="00A80149" w:rsidRDefault="00AC68A9" w:rsidP="00A80149">
      <w:pPr>
        <w:pStyle w:val="Corpodetexto"/>
        <w:spacing w:before="8"/>
        <w:ind w:left="0"/>
        <w:jc w:val="both"/>
        <w:rPr>
          <w:rFonts w:asciiTheme="minorHAnsi" w:hAnsiTheme="minorHAnsi" w:cstheme="minorHAnsi"/>
          <w:sz w:val="22"/>
          <w:szCs w:val="22"/>
        </w:rPr>
      </w:pPr>
    </w:p>
    <w:p w14:paraId="315BA3E1" w14:textId="77777777" w:rsidR="00AC68A9" w:rsidRPr="00A80149" w:rsidRDefault="005F4E91" w:rsidP="00A80149">
      <w:pPr>
        <w:pStyle w:val="paragraph"/>
        <w:spacing w:before="0" w:beforeAutospacing="0" w:after="0" w:afterAutospacing="0"/>
        <w:jc w:val="both"/>
        <w:textAlignment w:val="baseline"/>
        <w:rPr>
          <w:rFonts w:asciiTheme="minorHAnsi" w:hAnsiTheme="minorHAnsi" w:cstheme="minorHAnsi"/>
          <w:sz w:val="22"/>
          <w:szCs w:val="22"/>
        </w:rPr>
      </w:pPr>
      <w:r w:rsidRPr="00A80149">
        <w:rPr>
          <w:rStyle w:val="eop"/>
          <w:rFonts w:asciiTheme="minorHAnsi" w:hAnsiTheme="minorHAnsi" w:cstheme="minorHAnsi"/>
          <w:sz w:val="22"/>
          <w:szCs w:val="22"/>
        </w:rPr>
        <w:t> </w:t>
      </w:r>
    </w:p>
    <w:p w14:paraId="23AAB8C5" w14:textId="77777777" w:rsidR="00AC68A9" w:rsidRPr="00A80149" w:rsidRDefault="00AC68A9" w:rsidP="00A80149">
      <w:pPr>
        <w:jc w:val="both"/>
        <w:rPr>
          <w:rFonts w:cstheme="minorHAnsi"/>
        </w:rPr>
      </w:pPr>
    </w:p>
    <w:sectPr w:rsidR="00AC68A9" w:rsidRPr="00A80149" w:rsidSect="00A801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E2AFD" w14:textId="77777777" w:rsidR="00BD69A7" w:rsidRDefault="00BD69A7">
      <w:pPr>
        <w:spacing w:line="240" w:lineRule="auto"/>
      </w:pPr>
      <w:r>
        <w:separator/>
      </w:r>
    </w:p>
  </w:endnote>
  <w:endnote w:type="continuationSeparator" w:id="0">
    <w:p w14:paraId="3ED0C06C" w14:textId="77777777" w:rsidR="00BD69A7" w:rsidRDefault="00BD69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6F8D7" w14:textId="77777777" w:rsidR="00BD69A7" w:rsidRDefault="00BD69A7">
      <w:pPr>
        <w:spacing w:after="0"/>
      </w:pPr>
      <w:r>
        <w:separator/>
      </w:r>
    </w:p>
  </w:footnote>
  <w:footnote w:type="continuationSeparator" w:id="0">
    <w:p w14:paraId="18D4D950" w14:textId="77777777" w:rsidR="00BD69A7" w:rsidRDefault="00BD69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A6BB0"/>
    <w:multiLevelType w:val="multilevel"/>
    <w:tmpl w:val="0C6A6BB0"/>
    <w:lvl w:ilvl="0">
      <w:numFmt w:val="bullet"/>
      <w:lvlText w:val=""/>
      <w:lvlJc w:val="left"/>
      <w:pPr>
        <w:ind w:left="431" w:hanging="360"/>
      </w:pPr>
      <w:rPr>
        <w:rFonts w:ascii="Symbol" w:eastAsia="Symbol" w:hAnsi="Symbol" w:cs="Symbol" w:hint="default"/>
        <w:w w:val="100"/>
        <w:sz w:val="18"/>
        <w:szCs w:val="18"/>
        <w:lang w:val="pt-PT" w:eastAsia="en-US" w:bidi="ar-SA"/>
      </w:rPr>
    </w:lvl>
    <w:lvl w:ilvl="1">
      <w:numFmt w:val="bullet"/>
      <w:lvlText w:val="•"/>
      <w:lvlJc w:val="left"/>
      <w:pPr>
        <w:ind w:left="784" w:hanging="360"/>
      </w:pPr>
      <w:rPr>
        <w:rFonts w:hint="default"/>
        <w:lang w:val="pt-PT" w:eastAsia="en-US" w:bidi="ar-SA"/>
      </w:rPr>
    </w:lvl>
    <w:lvl w:ilvl="2">
      <w:numFmt w:val="bullet"/>
      <w:lvlText w:val="•"/>
      <w:lvlJc w:val="left"/>
      <w:pPr>
        <w:ind w:left="1128" w:hanging="360"/>
      </w:pPr>
      <w:rPr>
        <w:rFonts w:hint="default"/>
        <w:lang w:val="pt-PT" w:eastAsia="en-US" w:bidi="ar-SA"/>
      </w:rPr>
    </w:lvl>
    <w:lvl w:ilvl="3">
      <w:numFmt w:val="bullet"/>
      <w:lvlText w:val="•"/>
      <w:lvlJc w:val="left"/>
      <w:pPr>
        <w:ind w:left="1472" w:hanging="360"/>
      </w:pPr>
      <w:rPr>
        <w:rFonts w:hint="default"/>
        <w:lang w:val="pt-PT" w:eastAsia="en-US" w:bidi="ar-SA"/>
      </w:rPr>
    </w:lvl>
    <w:lvl w:ilvl="4">
      <w:numFmt w:val="bullet"/>
      <w:lvlText w:val="•"/>
      <w:lvlJc w:val="left"/>
      <w:pPr>
        <w:ind w:left="1816" w:hanging="360"/>
      </w:pPr>
      <w:rPr>
        <w:rFonts w:hint="default"/>
        <w:lang w:val="pt-PT" w:eastAsia="en-US" w:bidi="ar-SA"/>
      </w:rPr>
    </w:lvl>
    <w:lvl w:ilvl="5">
      <w:numFmt w:val="bullet"/>
      <w:lvlText w:val="•"/>
      <w:lvlJc w:val="left"/>
      <w:pPr>
        <w:ind w:left="2160" w:hanging="360"/>
      </w:pPr>
      <w:rPr>
        <w:rFonts w:hint="default"/>
        <w:lang w:val="pt-PT" w:eastAsia="en-US" w:bidi="ar-SA"/>
      </w:rPr>
    </w:lvl>
    <w:lvl w:ilvl="6">
      <w:numFmt w:val="bullet"/>
      <w:lvlText w:val="•"/>
      <w:lvlJc w:val="left"/>
      <w:pPr>
        <w:ind w:left="2504" w:hanging="360"/>
      </w:pPr>
      <w:rPr>
        <w:rFonts w:hint="default"/>
        <w:lang w:val="pt-PT" w:eastAsia="en-US" w:bidi="ar-SA"/>
      </w:rPr>
    </w:lvl>
    <w:lvl w:ilvl="7">
      <w:numFmt w:val="bullet"/>
      <w:lvlText w:val="•"/>
      <w:lvlJc w:val="left"/>
      <w:pPr>
        <w:ind w:left="2848" w:hanging="360"/>
      </w:pPr>
      <w:rPr>
        <w:rFonts w:hint="default"/>
        <w:lang w:val="pt-PT" w:eastAsia="en-US" w:bidi="ar-SA"/>
      </w:rPr>
    </w:lvl>
    <w:lvl w:ilvl="8">
      <w:numFmt w:val="bullet"/>
      <w:lvlText w:val="•"/>
      <w:lvlJc w:val="left"/>
      <w:pPr>
        <w:ind w:left="3192" w:hanging="360"/>
      </w:pPr>
      <w:rPr>
        <w:rFonts w:hint="default"/>
        <w:lang w:val="pt-PT" w:eastAsia="en-US" w:bidi="ar-SA"/>
      </w:rPr>
    </w:lvl>
  </w:abstractNum>
  <w:abstractNum w:abstractNumId="1" w15:restartNumberingAfterBreak="0">
    <w:nsid w:val="13BF45F2"/>
    <w:multiLevelType w:val="multilevel"/>
    <w:tmpl w:val="13BF45F2"/>
    <w:lvl w:ilvl="0">
      <w:start w:val="1"/>
      <w:numFmt w:val="bullet"/>
      <w:lvlText w:val=""/>
      <w:lvlJc w:val="left"/>
      <w:pPr>
        <w:ind w:left="431" w:hanging="360"/>
      </w:pPr>
      <w:rPr>
        <w:rFonts w:ascii="Symbol" w:hAnsi="Symbol" w:hint="default"/>
        <w:w w:val="100"/>
        <w:sz w:val="18"/>
        <w:szCs w:val="18"/>
        <w:lang w:val="pt-PT" w:eastAsia="en-US" w:bidi="ar-SA"/>
      </w:rPr>
    </w:lvl>
    <w:lvl w:ilvl="1">
      <w:numFmt w:val="bullet"/>
      <w:lvlText w:val="•"/>
      <w:lvlJc w:val="left"/>
      <w:pPr>
        <w:ind w:left="784" w:hanging="360"/>
      </w:pPr>
      <w:rPr>
        <w:rFonts w:hint="default"/>
        <w:lang w:val="pt-PT" w:eastAsia="en-US" w:bidi="ar-SA"/>
      </w:rPr>
    </w:lvl>
    <w:lvl w:ilvl="2">
      <w:numFmt w:val="bullet"/>
      <w:lvlText w:val="•"/>
      <w:lvlJc w:val="left"/>
      <w:pPr>
        <w:ind w:left="1128" w:hanging="360"/>
      </w:pPr>
      <w:rPr>
        <w:rFonts w:hint="default"/>
        <w:lang w:val="pt-PT" w:eastAsia="en-US" w:bidi="ar-SA"/>
      </w:rPr>
    </w:lvl>
    <w:lvl w:ilvl="3">
      <w:numFmt w:val="bullet"/>
      <w:lvlText w:val="•"/>
      <w:lvlJc w:val="left"/>
      <w:pPr>
        <w:ind w:left="1472" w:hanging="360"/>
      </w:pPr>
      <w:rPr>
        <w:rFonts w:hint="default"/>
        <w:lang w:val="pt-PT" w:eastAsia="en-US" w:bidi="ar-SA"/>
      </w:rPr>
    </w:lvl>
    <w:lvl w:ilvl="4">
      <w:numFmt w:val="bullet"/>
      <w:lvlText w:val="•"/>
      <w:lvlJc w:val="left"/>
      <w:pPr>
        <w:ind w:left="1816" w:hanging="360"/>
      </w:pPr>
      <w:rPr>
        <w:rFonts w:hint="default"/>
        <w:lang w:val="pt-PT" w:eastAsia="en-US" w:bidi="ar-SA"/>
      </w:rPr>
    </w:lvl>
    <w:lvl w:ilvl="5">
      <w:numFmt w:val="bullet"/>
      <w:lvlText w:val="•"/>
      <w:lvlJc w:val="left"/>
      <w:pPr>
        <w:ind w:left="2160" w:hanging="360"/>
      </w:pPr>
      <w:rPr>
        <w:rFonts w:hint="default"/>
        <w:lang w:val="pt-PT" w:eastAsia="en-US" w:bidi="ar-SA"/>
      </w:rPr>
    </w:lvl>
    <w:lvl w:ilvl="6">
      <w:numFmt w:val="bullet"/>
      <w:lvlText w:val="•"/>
      <w:lvlJc w:val="left"/>
      <w:pPr>
        <w:ind w:left="2504" w:hanging="360"/>
      </w:pPr>
      <w:rPr>
        <w:rFonts w:hint="default"/>
        <w:lang w:val="pt-PT" w:eastAsia="en-US" w:bidi="ar-SA"/>
      </w:rPr>
    </w:lvl>
    <w:lvl w:ilvl="7">
      <w:numFmt w:val="bullet"/>
      <w:lvlText w:val="•"/>
      <w:lvlJc w:val="left"/>
      <w:pPr>
        <w:ind w:left="2848" w:hanging="360"/>
      </w:pPr>
      <w:rPr>
        <w:rFonts w:hint="default"/>
        <w:lang w:val="pt-PT" w:eastAsia="en-US" w:bidi="ar-SA"/>
      </w:rPr>
    </w:lvl>
    <w:lvl w:ilvl="8">
      <w:numFmt w:val="bullet"/>
      <w:lvlText w:val="•"/>
      <w:lvlJc w:val="left"/>
      <w:pPr>
        <w:ind w:left="3192" w:hanging="360"/>
      </w:pPr>
      <w:rPr>
        <w:rFonts w:hint="default"/>
        <w:lang w:val="pt-PT" w:eastAsia="en-US" w:bidi="ar-SA"/>
      </w:rPr>
    </w:lvl>
  </w:abstractNum>
  <w:abstractNum w:abstractNumId="2" w15:restartNumberingAfterBreak="0">
    <w:nsid w:val="30A13DE3"/>
    <w:multiLevelType w:val="multilevel"/>
    <w:tmpl w:val="30A13DE3"/>
    <w:lvl w:ilvl="0">
      <w:numFmt w:val="bullet"/>
      <w:lvlText w:val=""/>
      <w:lvlJc w:val="left"/>
      <w:pPr>
        <w:ind w:left="431" w:hanging="360"/>
      </w:pPr>
      <w:rPr>
        <w:rFonts w:ascii="Symbol" w:eastAsia="Symbol" w:hAnsi="Symbol" w:cs="Symbol" w:hint="default"/>
        <w:w w:val="100"/>
        <w:sz w:val="18"/>
        <w:szCs w:val="18"/>
        <w:lang w:val="pt-PT" w:eastAsia="en-US" w:bidi="ar-SA"/>
      </w:rPr>
    </w:lvl>
    <w:lvl w:ilvl="1">
      <w:numFmt w:val="bullet"/>
      <w:lvlText w:val="•"/>
      <w:lvlJc w:val="left"/>
      <w:pPr>
        <w:ind w:left="784" w:hanging="360"/>
      </w:pPr>
      <w:rPr>
        <w:rFonts w:hint="default"/>
        <w:lang w:val="pt-PT" w:eastAsia="en-US" w:bidi="ar-SA"/>
      </w:rPr>
    </w:lvl>
    <w:lvl w:ilvl="2">
      <w:numFmt w:val="bullet"/>
      <w:lvlText w:val="•"/>
      <w:lvlJc w:val="left"/>
      <w:pPr>
        <w:ind w:left="1128" w:hanging="360"/>
      </w:pPr>
      <w:rPr>
        <w:rFonts w:hint="default"/>
        <w:lang w:val="pt-PT" w:eastAsia="en-US" w:bidi="ar-SA"/>
      </w:rPr>
    </w:lvl>
    <w:lvl w:ilvl="3">
      <w:numFmt w:val="bullet"/>
      <w:lvlText w:val="•"/>
      <w:lvlJc w:val="left"/>
      <w:pPr>
        <w:ind w:left="1472" w:hanging="360"/>
      </w:pPr>
      <w:rPr>
        <w:rFonts w:hint="default"/>
        <w:lang w:val="pt-PT" w:eastAsia="en-US" w:bidi="ar-SA"/>
      </w:rPr>
    </w:lvl>
    <w:lvl w:ilvl="4">
      <w:numFmt w:val="bullet"/>
      <w:lvlText w:val="•"/>
      <w:lvlJc w:val="left"/>
      <w:pPr>
        <w:ind w:left="1816" w:hanging="360"/>
      </w:pPr>
      <w:rPr>
        <w:rFonts w:hint="default"/>
        <w:lang w:val="pt-PT" w:eastAsia="en-US" w:bidi="ar-SA"/>
      </w:rPr>
    </w:lvl>
    <w:lvl w:ilvl="5">
      <w:numFmt w:val="bullet"/>
      <w:lvlText w:val="•"/>
      <w:lvlJc w:val="left"/>
      <w:pPr>
        <w:ind w:left="2160" w:hanging="360"/>
      </w:pPr>
      <w:rPr>
        <w:rFonts w:hint="default"/>
        <w:lang w:val="pt-PT" w:eastAsia="en-US" w:bidi="ar-SA"/>
      </w:rPr>
    </w:lvl>
    <w:lvl w:ilvl="6">
      <w:numFmt w:val="bullet"/>
      <w:lvlText w:val="•"/>
      <w:lvlJc w:val="left"/>
      <w:pPr>
        <w:ind w:left="2504" w:hanging="360"/>
      </w:pPr>
      <w:rPr>
        <w:rFonts w:hint="default"/>
        <w:lang w:val="pt-PT" w:eastAsia="en-US" w:bidi="ar-SA"/>
      </w:rPr>
    </w:lvl>
    <w:lvl w:ilvl="7">
      <w:numFmt w:val="bullet"/>
      <w:lvlText w:val="•"/>
      <w:lvlJc w:val="left"/>
      <w:pPr>
        <w:ind w:left="2848" w:hanging="360"/>
      </w:pPr>
      <w:rPr>
        <w:rFonts w:hint="default"/>
        <w:lang w:val="pt-PT" w:eastAsia="en-US" w:bidi="ar-SA"/>
      </w:rPr>
    </w:lvl>
    <w:lvl w:ilvl="8">
      <w:numFmt w:val="bullet"/>
      <w:lvlText w:val="•"/>
      <w:lvlJc w:val="left"/>
      <w:pPr>
        <w:ind w:left="3192" w:hanging="360"/>
      </w:pPr>
      <w:rPr>
        <w:rFonts w:hint="default"/>
        <w:lang w:val="pt-PT" w:eastAsia="en-US" w:bidi="ar-SA"/>
      </w:rPr>
    </w:lvl>
  </w:abstractNum>
  <w:abstractNum w:abstractNumId="3" w15:restartNumberingAfterBreak="0">
    <w:nsid w:val="3CD031D7"/>
    <w:multiLevelType w:val="hybridMultilevel"/>
    <w:tmpl w:val="81AAE5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99780F"/>
    <w:multiLevelType w:val="multilevel"/>
    <w:tmpl w:val="4B99780F"/>
    <w:lvl w:ilvl="0">
      <w:numFmt w:val="bullet"/>
      <w:lvlText w:val=""/>
      <w:lvlJc w:val="left"/>
      <w:pPr>
        <w:ind w:left="431" w:hanging="360"/>
      </w:pPr>
      <w:rPr>
        <w:rFonts w:ascii="Symbol" w:eastAsia="Symbol" w:hAnsi="Symbol" w:cs="Symbol" w:hint="default"/>
        <w:w w:val="100"/>
        <w:sz w:val="18"/>
        <w:szCs w:val="18"/>
        <w:lang w:val="pt-PT" w:eastAsia="en-US" w:bidi="ar-SA"/>
      </w:rPr>
    </w:lvl>
    <w:lvl w:ilvl="1">
      <w:numFmt w:val="bullet"/>
      <w:lvlText w:val="•"/>
      <w:lvlJc w:val="left"/>
      <w:pPr>
        <w:ind w:left="784" w:hanging="360"/>
      </w:pPr>
      <w:rPr>
        <w:rFonts w:hint="default"/>
        <w:lang w:val="pt-PT" w:eastAsia="en-US" w:bidi="ar-SA"/>
      </w:rPr>
    </w:lvl>
    <w:lvl w:ilvl="2">
      <w:numFmt w:val="bullet"/>
      <w:lvlText w:val="•"/>
      <w:lvlJc w:val="left"/>
      <w:pPr>
        <w:ind w:left="1128" w:hanging="360"/>
      </w:pPr>
      <w:rPr>
        <w:rFonts w:hint="default"/>
        <w:lang w:val="pt-PT" w:eastAsia="en-US" w:bidi="ar-SA"/>
      </w:rPr>
    </w:lvl>
    <w:lvl w:ilvl="3">
      <w:numFmt w:val="bullet"/>
      <w:lvlText w:val="•"/>
      <w:lvlJc w:val="left"/>
      <w:pPr>
        <w:ind w:left="1472" w:hanging="360"/>
      </w:pPr>
      <w:rPr>
        <w:rFonts w:hint="default"/>
        <w:lang w:val="pt-PT" w:eastAsia="en-US" w:bidi="ar-SA"/>
      </w:rPr>
    </w:lvl>
    <w:lvl w:ilvl="4">
      <w:numFmt w:val="bullet"/>
      <w:lvlText w:val="•"/>
      <w:lvlJc w:val="left"/>
      <w:pPr>
        <w:ind w:left="1816" w:hanging="360"/>
      </w:pPr>
      <w:rPr>
        <w:rFonts w:hint="default"/>
        <w:lang w:val="pt-PT" w:eastAsia="en-US" w:bidi="ar-SA"/>
      </w:rPr>
    </w:lvl>
    <w:lvl w:ilvl="5">
      <w:numFmt w:val="bullet"/>
      <w:lvlText w:val="•"/>
      <w:lvlJc w:val="left"/>
      <w:pPr>
        <w:ind w:left="2160" w:hanging="360"/>
      </w:pPr>
      <w:rPr>
        <w:rFonts w:hint="default"/>
        <w:lang w:val="pt-PT" w:eastAsia="en-US" w:bidi="ar-SA"/>
      </w:rPr>
    </w:lvl>
    <w:lvl w:ilvl="6">
      <w:numFmt w:val="bullet"/>
      <w:lvlText w:val="•"/>
      <w:lvlJc w:val="left"/>
      <w:pPr>
        <w:ind w:left="2504" w:hanging="360"/>
      </w:pPr>
      <w:rPr>
        <w:rFonts w:hint="default"/>
        <w:lang w:val="pt-PT" w:eastAsia="en-US" w:bidi="ar-SA"/>
      </w:rPr>
    </w:lvl>
    <w:lvl w:ilvl="7">
      <w:numFmt w:val="bullet"/>
      <w:lvlText w:val="•"/>
      <w:lvlJc w:val="left"/>
      <w:pPr>
        <w:ind w:left="2848" w:hanging="360"/>
      </w:pPr>
      <w:rPr>
        <w:rFonts w:hint="default"/>
        <w:lang w:val="pt-PT" w:eastAsia="en-US" w:bidi="ar-SA"/>
      </w:rPr>
    </w:lvl>
    <w:lvl w:ilvl="8">
      <w:numFmt w:val="bullet"/>
      <w:lvlText w:val="•"/>
      <w:lvlJc w:val="left"/>
      <w:pPr>
        <w:ind w:left="3192" w:hanging="360"/>
      </w:pPr>
      <w:rPr>
        <w:rFonts w:hint="default"/>
        <w:lang w:val="pt-PT" w:eastAsia="en-US" w:bidi="ar-SA"/>
      </w:rPr>
    </w:lvl>
  </w:abstractNum>
  <w:num w:numId="1" w16cid:durableId="476725005">
    <w:abstractNumId w:val="1"/>
  </w:num>
  <w:num w:numId="2" w16cid:durableId="99110224">
    <w:abstractNumId w:val="4"/>
  </w:num>
  <w:num w:numId="3" w16cid:durableId="1459714470">
    <w:abstractNumId w:val="2"/>
  </w:num>
  <w:num w:numId="4" w16cid:durableId="1790276692">
    <w:abstractNumId w:val="0"/>
  </w:num>
  <w:num w:numId="5" w16cid:durableId="1464731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55"/>
    <w:rsid w:val="00024342"/>
    <w:rsid w:val="00064355"/>
    <w:rsid w:val="00086D25"/>
    <w:rsid w:val="000A1CA7"/>
    <w:rsid w:val="000A6B3D"/>
    <w:rsid w:val="000B0C35"/>
    <w:rsid w:val="000D5A45"/>
    <w:rsid w:val="0012437E"/>
    <w:rsid w:val="00131B69"/>
    <w:rsid w:val="00135F9E"/>
    <w:rsid w:val="00152CD6"/>
    <w:rsid w:val="00154A15"/>
    <w:rsid w:val="00212C52"/>
    <w:rsid w:val="00225C14"/>
    <w:rsid w:val="002660BC"/>
    <w:rsid w:val="00266790"/>
    <w:rsid w:val="00270893"/>
    <w:rsid w:val="00277784"/>
    <w:rsid w:val="002B1456"/>
    <w:rsid w:val="002B571F"/>
    <w:rsid w:val="002C1018"/>
    <w:rsid w:val="003252C5"/>
    <w:rsid w:val="00325CC0"/>
    <w:rsid w:val="003368BC"/>
    <w:rsid w:val="00357A9A"/>
    <w:rsid w:val="003617AD"/>
    <w:rsid w:val="003631E9"/>
    <w:rsid w:val="0037173A"/>
    <w:rsid w:val="0039261B"/>
    <w:rsid w:val="003B10A9"/>
    <w:rsid w:val="003B2705"/>
    <w:rsid w:val="00402F7C"/>
    <w:rsid w:val="00427C02"/>
    <w:rsid w:val="004351EE"/>
    <w:rsid w:val="00465BD1"/>
    <w:rsid w:val="00493314"/>
    <w:rsid w:val="004D20E9"/>
    <w:rsid w:val="00501B62"/>
    <w:rsid w:val="005064A4"/>
    <w:rsid w:val="0052583E"/>
    <w:rsid w:val="005577FD"/>
    <w:rsid w:val="00593632"/>
    <w:rsid w:val="005975DB"/>
    <w:rsid w:val="005E7F82"/>
    <w:rsid w:val="005F4E91"/>
    <w:rsid w:val="006079D9"/>
    <w:rsid w:val="00611049"/>
    <w:rsid w:val="00652D36"/>
    <w:rsid w:val="00657D0F"/>
    <w:rsid w:val="006A2FDF"/>
    <w:rsid w:val="006F1C32"/>
    <w:rsid w:val="0070153A"/>
    <w:rsid w:val="00703D97"/>
    <w:rsid w:val="007257B0"/>
    <w:rsid w:val="00757BE1"/>
    <w:rsid w:val="0076541A"/>
    <w:rsid w:val="00773C94"/>
    <w:rsid w:val="007841CA"/>
    <w:rsid w:val="007879F4"/>
    <w:rsid w:val="00797A67"/>
    <w:rsid w:val="007A5C69"/>
    <w:rsid w:val="007C7263"/>
    <w:rsid w:val="00803301"/>
    <w:rsid w:val="00813F99"/>
    <w:rsid w:val="008155A4"/>
    <w:rsid w:val="008433CD"/>
    <w:rsid w:val="008829A8"/>
    <w:rsid w:val="008F441E"/>
    <w:rsid w:val="008F6976"/>
    <w:rsid w:val="009A12F6"/>
    <w:rsid w:val="009B2633"/>
    <w:rsid w:val="009B6D20"/>
    <w:rsid w:val="009D3AA3"/>
    <w:rsid w:val="00A35073"/>
    <w:rsid w:val="00A70F6D"/>
    <w:rsid w:val="00A80149"/>
    <w:rsid w:val="00AA1C8A"/>
    <w:rsid w:val="00AC68A9"/>
    <w:rsid w:val="00B13C02"/>
    <w:rsid w:val="00B539E5"/>
    <w:rsid w:val="00B6537C"/>
    <w:rsid w:val="00B667FD"/>
    <w:rsid w:val="00B71DA9"/>
    <w:rsid w:val="00BA5226"/>
    <w:rsid w:val="00BB44FD"/>
    <w:rsid w:val="00BB63C9"/>
    <w:rsid w:val="00BC212A"/>
    <w:rsid w:val="00BC4930"/>
    <w:rsid w:val="00BC5CBA"/>
    <w:rsid w:val="00BD69A7"/>
    <w:rsid w:val="00BE568D"/>
    <w:rsid w:val="00C104B9"/>
    <w:rsid w:val="00C16E2E"/>
    <w:rsid w:val="00C20ECC"/>
    <w:rsid w:val="00C9306D"/>
    <w:rsid w:val="00CA08A0"/>
    <w:rsid w:val="00CF046F"/>
    <w:rsid w:val="00D2582F"/>
    <w:rsid w:val="00D7779A"/>
    <w:rsid w:val="00D84B8A"/>
    <w:rsid w:val="00D90AD3"/>
    <w:rsid w:val="00DF6D7C"/>
    <w:rsid w:val="00E0127D"/>
    <w:rsid w:val="00E55811"/>
    <w:rsid w:val="00E676DF"/>
    <w:rsid w:val="00E74962"/>
    <w:rsid w:val="00E90495"/>
    <w:rsid w:val="00EC2975"/>
    <w:rsid w:val="00EC2FF7"/>
    <w:rsid w:val="00ED25C4"/>
    <w:rsid w:val="00EE26A1"/>
    <w:rsid w:val="00EE30DD"/>
    <w:rsid w:val="00EF08D1"/>
    <w:rsid w:val="00F0617B"/>
    <w:rsid w:val="00F0761F"/>
    <w:rsid w:val="00F32C34"/>
    <w:rsid w:val="00F46D19"/>
    <w:rsid w:val="00F82285"/>
    <w:rsid w:val="00F87DC5"/>
    <w:rsid w:val="00FF4C2B"/>
    <w:rsid w:val="389D7574"/>
    <w:rsid w:val="3A1044B2"/>
    <w:rsid w:val="40CD3961"/>
    <w:rsid w:val="4F2A16D4"/>
    <w:rsid w:val="61FF7BCE"/>
    <w:rsid w:val="6DAE59AA"/>
    <w:rsid w:val="7ECA72E8"/>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3269"/>
  <w15:docId w15:val="{B790225C-7031-4D65-AE35-306CD669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8A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AC68A9"/>
    <w:pPr>
      <w:widowControl w:val="0"/>
      <w:autoSpaceDE w:val="0"/>
      <w:autoSpaceDN w:val="0"/>
      <w:spacing w:after="0" w:line="240" w:lineRule="auto"/>
      <w:ind w:left="860"/>
    </w:pPr>
    <w:rPr>
      <w:rFonts w:ascii="Calibri" w:eastAsia="Calibri" w:hAnsi="Calibri" w:cs="Calibri"/>
      <w:sz w:val="24"/>
      <w:szCs w:val="24"/>
      <w:lang w:val="pt-PT"/>
    </w:rPr>
  </w:style>
  <w:style w:type="paragraph" w:styleId="Textodebalo">
    <w:name w:val="Balloon Text"/>
    <w:basedOn w:val="Normal"/>
    <w:link w:val="TextodebaloChar"/>
    <w:uiPriority w:val="99"/>
    <w:semiHidden/>
    <w:unhideWhenUsed/>
    <w:rsid w:val="00AC68A9"/>
    <w:pPr>
      <w:spacing w:after="0" w:line="240" w:lineRule="auto"/>
    </w:pPr>
    <w:rPr>
      <w:rFonts w:ascii="Tahoma" w:hAnsi="Tahoma" w:cs="Tahoma"/>
      <w:sz w:val="16"/>
      <w:szCs w:val="16"/>
    </w:rPr>
  </w:style>
  <w:style w:type="table" w:styleId="Tabelacomgrade">
    <w:name w:val="Table Grid"/>
    <w:basedOn w:val="Tabelanormal"/>
    <w:uiPriority w:val="39"/>
    <w:rsid w:val="00AC68A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qFormat/>
    <w:rsid w:val="00AC68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qFormat/>
    <w:rsid w:val="00AC68A9"/>
  </w:style>
  <w:style w:type="character" w:customStyle="1" w:styleId="eop">
    <w:name w:val="eop"/>
    <w:basedOn w:val="Fontepargpadro"/>
    <w:qFormat/>
    <w:rsid w:val="00AC68A9"/>
  </w:style>
  <w:style w:type="paragraph" w:customStyle="1" w:styleId="TableParagraph">
    <w:name w:val="Table Paragraph"/>
    <w:basedOn w:val="Normal"/>
    <w:uiPriority w:val="1"/>
    <w:qFormat/>
    <w:rsid w:val="00AC68A9"/>
    <w:pPr>
      <w:widowControl w:val="0"/>
      <w:autoSpaceDE w:val="0"/>
      <w:autoSpaceDN w:val="0"/>
      <w:spacing w:after="0" w:line="240" w:lineRule="auto"/>
    </w:pPr>
    <w:rPr>
      <w:rFonts w:ascii="Times New Roman" w:eastAsia="Times New Roman" w:hAnsi="Times New Roman" w:cs="Times New Roman"/>
      <w:lang w:val="pt-PT"/>
    </w:rPr>
  </w:style>
  <w:style w:type="paragraph" w:styleId="PargrafodaLista">
    <w:name w:val="List Paragraph"/>
    <w:basedOn w:val="Normal"/>
    <w:uiPriority w:val="1"/>
    <w:qFormat/>
    <w:rsid w:val="00AC68A9"/>
    <w:pPr>
      <w:widowControl w:val="0"/>
      <w:autoSpaceDE w:val="0"/>
      <w:autoSpaceDN w:val="0"/>
      <w:spacing w:after="0" w:line="240" w:lineRule="auto"/>
      <w:ind w:left="860"/>
      <w:jc w:val="both"/>
    </w:pPr>
    <w:rPr>
      <w:rFonts w:ascii="Calibri" w:eastAsia="Calibri" w:hAnsi="Calibri" w:cs="Calibri"/>
      <w:lang w:val="pt-PT"/>
    </w:rPr>
  </w:style>
  <w:style w:type="character" w:customStyle="1" w:styleId="TextodebaloChar">
    <w:name w:val="Texto de balão Char"/>
    <w:basedOn w:val="Fontepargpadro"/>
    <w:link w:val="Textodebalo"/>
    <w:uiPriority w:val="99"/>
    <w:semiHidden/>
    <w:qFormat/>
    <w:rsid w:val="00AC68A9"/>
    <w:rPr>
      <w:rFonts w:ascii="Tahoma" w:hAnsi="Tahoma" w:cs="Tahoma"/>
      <w:sz w:val="16"/>
      <w:szCs w:val="16"/>
    </w:rPr>
  </w:style>
  <w:style w:type="table" w:customStyle="1" w:styleId="TableNormal">
    <w:name w:val="Table Normal"/>
    <w:uiPriority w:val="2"/>
    <w:semiHidden/>
    <w:unhideWhenUsed/>
    <w:qFormat/>
    <w:rsid w:val="00AC68A9"/>
    <w:pPr>
      <w:widowControl w:val="0"/>
      <w:autoSpaceDE w:val="0"/>
      <w:autoSpaceDN w:val="0"/>
    </w:pPr>
    <w:rPr>
      <w:lang w:val="en-US"/>
    </w:rPr>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qFormat/>
    <w:rsid w:val="00AC68A9"/>
    <w:rPr>
      <w:rFonts w:ascii="Calibri" w:eastAsia="Calibri" w:hAnsi="Calibri" w:cs="Calibri"/>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18</Pages>
  <Words>3655</Words>
  <Characters>19742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Lilian Rauzer</cp:lastModifiedBy>
  <cp:revision>11</cp:revision>
  <cp:lastPrinted>2024-10-31T12:53:00Z</cp:lastPrinted>
  <dcterms:created xsi:type="dcterms:W3CDTF">2024-10-30T18:14:00Z</dcterms:created>
  <dcterms:modified xsi:type="dcterms:W3CDTF">2024-10-31T13:05:00Z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48480B1911694FC3875EE01CA06CB2DE</vt:lpwstr>
  </property>
</Properties>
</file>