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PROCESSO SELETIVO SIMPLIFICADO</w:t>
      </w:r>
    </w:p>
    <w:p w:rsidR="00C4179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805B38">
        <w:rPr>
          <w:b/>
          <w:sz w:val="24"/>
          <w:szCs w:val="24"/>
        </w:rPr>
        <w:t>1</w:t>
      </w:r>
      <w:r w:rsidR="00C4179A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/2019 </w:t>
      </w:r>
      <w:r w:rsidR="00C4179A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SMECTDL</w:t>
      </w:r>
    </w:p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DE </w:t>
      </w:r>
      <w:proofErr w:type="gramStart"/>
      <w:r>
        <w:rPr>
          <w:b/>
          <w:sz w:val="24"/>
          <w:szCs w:val="24"/>
        </w:rPr>
        <w:t>CONVOCAÇÃO  Nº</w:t>
      </w:r>
      <w:proofErr w:type="gramEnd"/>
      <w:r>
        <w:rPr>
          <w:b/>
          <w:sz w:val="24"/>
          <w:szCs w:val="24"/>
        </w:rPr>
        <w:t xml:space="preserve"> </w:t>
      </w:r>
      <w:r w:rsidR="00C4179A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5/2019</w:t>
      </w:r>
    </w:p>
    <w:p w:rsidR="00C4179A" w:rsidRPr="00FE71EB" w:rsidRDefault="00C4179A" w:rsidP="00C4179A">
      <w:pPr>
        <w:tabs>
          <w:tab w:val="left" w:pos="4536"/>
        </w:tabs>
        <w:spacing w:after="0" w:line="240" w:lineRule="auto"/>
        <w:ind w:left="5954"/>
        <w:jc w:val="both"/>
        <w:rPr>
          <w:sz w:val="24"/>
          <w:szCs w:val="24"/>
        </w:rPr>
      </w:pPr>
      <w:r>
        <w:rPr>
          <w:sz w:val="24"/>
          <w:szCs w:val="24"/>
        </w:rPr>
        <w:t>Convoca candidata aprovada e classificada no Processo Seletivo n° 13/2019 para contrat</w:t>
      </w:r>
      <w:r w:rsidRPr="00EA6AB7">
        <w:rPr>
          <w:sz w:val="24"/>
          <w:szCs w:val="24"/>
        </w:rPr>
        <w:t xml:space="preserve">o temporário </w:t>
      </w:r>
      <w:r>
        <w:rPr>
          <w:sz w:val="24"/>
          <w:szCs w:val="24"/>
        </w:rPr>
        <w:t xml:space="preserve">no cargo </w:t>
      </w:r>
      <w:r w:rsidRPr="00EA6AB7">
        <w:rPr>
          <w:sz w:val="24"/>
          <w:szCs w:val="24"/>
        </w:rPr>
        <w:t>de</w:t>
      </w:r>
      <w:r>
        <w:rPr>
          <w:sz w:val="24"/>
          <w:szCs w:val="24"/>
        </w:rPr>
        <w:t xml:space="preserve"> Secretário de Escola.</w:t>
      </w:r>
    </w:p>
    <w:p w:rsidR="00C4179A" w:rsidRDefault="00C4179A" w:rsidP="0077111A">
      <w:pPr>
        <w:spacing w:after="0" w:line="360" w:lineRule="auto"/>
        <w:jc w:val="center"/>
        <w:rPr>
          <w:sz w:val="24"/>
          <w:szCs w:val="24"/>
        </w:rPr>
      </w:pPr>
    </w:p>
    <w:p w:rsidR="00C4179A" w:rsidRDefault="00C4179A" w:rsidP="00C4179A">
      <w:pPr>
        <w:spacing w:line="360" w:lineRule="auto"/>
        <w:ind w:firstLine="567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A Administração Municipal de Coronel Barros, Estado do Rio Grande do Sul, no uso de suas atribuições legais</w:t>
      </w:r>
      <w:r>
        <w:rPr>
          <w:sz w:val="24"/>
          <w:szCs w:val="24"/>
        </w:rPr>
        <w:t xml:space="preserve">, CONVOCA a candidata, aprovada e classificada de acordo com o Edital de Homologação de Resultado Final n° 04/2019, que forma o cadastro reserva, sendo </w:t>
      </w:r>
      <w:r w:rsidRPr="000E0F11">
        <w:rPr>
          <w:b/>
          <w:sz w:val="24"/>
          <w:szCs w:val="24"/>
        </w:rPr>
        <w:t>amparado na Lei nº 2.090, de 19 de março de 2019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que autoriza vaga para atender demanda existente, para o cargo de:</w:t>
      </w:r>
    </w:p>
    <w:p w:rsidR="00C4179A" w:rsidRDefault="00C4179A" w:rsidP="00C4179A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Secretário de Escola -  Carga Horária de 40 horas semanais (1 vaga):</w:t>
      </w:r>
    </w:p>
    <w:p w:rsidR="00C4179A" w:rsidRDefault="00C4179A" w:rsidP="00C4179A">
      <w:pPr>
        <w:ind w:firstLine="708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>
        <w:rPr>
          <w:sz w:val="24"/>
          <w:szCs w:val="24"/>
        </w:rPr>
        <w:t xml:space="preserve">  Priscila Cristiane da Silva </w:t>
      </w:r>
      <w:proofErr w:type="spellStart"/>
      <w:r>
        <w:rPr>
          <w:sz w:val="24"/>
          <w:szCs w:val="24"/>
        </w:rPr>
        <w:t>Lambrecht</w:t>
      </w:r>
      <w:bookmarkStart w:id="0" w:name="_GoBack"/>
      <w:bookmarkEnd w:id="0"/>
      <w:proofErr w:type="spellEnd"/>
    </w:p>
    <w:p w:rsidR="00E00303" w:rsidRDefault="003970E9" w:rsidP="00E441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805B38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</w:t>
      </w:r>
      <w:r w:rsidR="00805B38">
        <w:rPr>
          <w:sz w:val="24"/>
          <w:szCs w:val="24"/>
        </w:rPr>
        <w:t>ca</w:t>
      </w:r>
      <w:r w:rsidR="00963ACD">
        <w:rPr>
          <w:sz w:val="24"/>
          <w:szCs w:val="24"/>
        </w:rPr>
        <w:t>n</w:t>
      </w:r>
      <w:r w:rsidR="00805B38">
        <w:rPr>
          <w:sz w:val="24"/>
          <w:szCs w:val="24"/>
        </w:rPr>
        <w:t>didata</w:t>
      </w:r>
      <w:r w:rsidR="00963ACD">
        <w:rPr>
          <w:sz w:val="24"/>
          <w:szCs w:val="24"/>
        </w:rPr>
        <w:t xml:space="preserve"> deve</w:t>
      </w:r>
      <w:r w:rsidR="00805B38">
        <w:rPr>
          <w:sz w:val="24"/>
          <w:szCs w:val="24"/>
        </w:rPr>
        <w:t>rá</w:t>
      </w:r>
      <w:r w:rsidR="00963ACD">
        <w:rPr>
          <w:sz w:val="24"/>
          <w:szCs w:val="24"/>
        </w:rPr>
        <w:t xml:space="preserve"> apresentar-se na Secretaria Municipal de Educação, Cult</w:t>
      </w:r>
      <w:r w:rsidR="00C4179A">
        <w:rPr>
          <w:sz w:val="24"/>
          <w:szCs w:val="24"/>
        </w:rPr>
        <w:t>ura, Turismo, Desporto e Lazer d</w:t>
      </w:r>
      <w:r w:rsidR="00963ACD">
        <w:rPr>
          <w:sz w:val="24"/>
          <w:szCs w:val="24"/>
        </w:rPr>
        <w:t>o</w:t>
      </w:r>
      <w:r w:rsidR="00055561">
        <w:rPr>
          <w:sz w:val="24"/>
          <w:szCs w:val="24"/>
        </w:rPr>
        <w:t xml:space="preserve"> </w:t>
      </w:r>
      <w:r w:rsidR="00055561" w:rsidRPr="00055561">
        <w:rPr>
          <w:b/>
          <w:sz w:val="24"/>
          <w:szCs w:val="24"/>
        </w:rPr>
        <w:t>dia</w:t>
      </w:r>
      <w:r w:rsidR="00055561">
        <w:rPr>
          <w:b/>
          <w:sz w:val="24"/>
          <w:szCs w:val="24"/>
        </w:rPr>
        <w:t xml:space="preserve"> </w:t>
      </w:r>
      <w:r w:rsidR="00C4179A">
        <w:rPr>
          <w:b/>
          <w:sz w:val="24"/>
          <w:szCs w:val="24"/>
        </w:rPr>
        <w:t>01</w:t>
      </w:r>
      <w:r w:rsidR="00805B38">
        <w:rPr>
          <w:b/>
          <w:sz w:val="24"/>
          <w:szCs w:val="24"/>
        </w:rPr>
        <w:t xml:space="preserve"> a </w:t>
      </w:r>
      <w:r w:rsidR="00C4179A">
        <w:rPr>
          <w:b/>
          <w:sz w:val="24"/>
          <w:szCs w:val="24"/>
        </w:rPr>
        <w:t>03</w:t>
      </w:r>
      <w:r w:rsidR="00631F86">
        <w:rPr>
          <w:b/>
          <w:sz w:val="24"/>
          <w:szCs w:val="24"/>
        </w:rPr>
        <w:t>/0</w:t>
      </w:r>
      <w:r w:rsidR="00C4179A">
        <w:rPr>
          <w:b/>
          <w:sz w:val="24"/>
          <w:szCs w:val="24"/>
        </w:rPr>
        <w:t>4</w:t>
      </w:r>
      <w:r w:rsidR="00963ACD">
        <w:rPr>
          <w:b/>
          <w:sz w:val="24"/>
          <w:szCs w:val="24"/>
        </w:rPr>
        <w:t>/201</w:t>
      </w:r>
      <w:r w:rsidR="004553EC">
        <w:rPr>
          <w:b/>
          <w:sz w:val="24"/>
          <w:szCs w:val="24"/>
        </w:rPr>
        <w:t>9</w:t>
      </w:r>
      <w:r w:rsidR="00055561">
        <w:rPr>
          <w:b/>
          <w:sz w:val="24"/>
          <w:szCs w:val="24"/>
        </w:rPr>
        <w:t xml:space="preserve"> </w:t>
      </w:r>
      <w:r w:rsidR="00A54DD7">
        <w:rPr>
          <w:sz w:val="24"/>
          <w:szCs w:val="24"/>
        </w:rPr>
        <w:t>no horário</w:t>
      </w:r>
      <w:r w:rsidR="00055561">
        <w:rPr>
          <w:sz w:val="24"/>
          <w:szCs w:val="24"/>
        </w:rPr>
        <w:t xml:space="preserve"> compreendido</w:t>
      </w:r>
      <w:r w:rsidR="00A54DD7">
        <w:rPr>
          <w:sz w:val="24"/>
          <w:szCs w:val="24"/>
        </w:rPr>
        <w:t xml:space="preserve"> das</w:t>
      </w:r>
      <w:r w:rsidR="00055561">
        <w:rPr>
          <w:sz w:val="24"/>
          <w:szCs w:val="24"/>
        </w:rPr>
        <w:t xml:space="preserve"> 08:00 as 12:00 e das</w:t>
      </w:r>
      <w:r w:rsidR="00A54DD7">
        <w:rPr>
          <w:sz w:val="24"/>
          <w:szCs w:val="24"/>
        </w:rPr>
        <w:t xml:space="preserve"> 13:30 as 17:30 horas</w:t>
      </w:r>
      <w:r w:rsidR="00055561">
        <w:rPr>
          <w:sz w:val="24"/>
          <w:szCs w:val="24"/>
        </w:rPr>
        <w:t xml:space="preserve">, </w:t>
      </w:r>
      <w:r w:rsidR="00963ACD">
        <w:rPr>
          <w:sz w:val="24"/>
          <w:szCs w:val="24"/>
        </w:rPr>
        <w:t>para credenciamento de contratação temporária, com os seguintes documentos:</w:t>
      </w:r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Titulo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C4179A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 xml:space="preserve"> de</w:t>
      </w:r>
      <w:r w:rsidR="00C4179A">
        <w:rPr>
          <w:rFonts w:ascii="Times New Roman" w:hAnsi="Times New Roman"/>
          <w:sz w:val="24"/>
          <w:szCs w:val="24"/>
        </w:rPr>
        <w:t xml:space="preserve"> abril </w:t>
      </w:r>
      <w:r>
        <w:rPr>
          <w:rFonts w:ascii="Times New Roman" w:hAnsi="Times New Roman"/>
          <w:sz w:val="24"/>
          <w:szCs w:val="24"/>
        </w:rPr>
        <w:t>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C4179A" w:rsidRDefault="00963ACD" w:rsidP="00C4179A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4179A" w:rsidRDefault="00C4179A" w:rsidP="00C4179A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055561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055561">
        <w:rPr>
          <w:rFonts w:ascii="Times New Roman" w:hAnsi="Times New Roman"/>
          <w:b/>
          <w:sz w:val="24"/>
          <w:szCs w:val="24"/>
        </w:rPr>
        <w:t>Arnt</w:t>
      </w:r>
      <w:proofErr w:type="spellEnd"/>
    </w:p>
    <w:p w:rsidR="00963ACD" w:rsidRPr="00C4179A" w:rsidRDefault="00C4179A" w:rsidP="00C4179A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631F86" w:rsidRPr="000B30A8">
        <w:rPr>
          <w:rFonts w:ascii="Times New Roman" w:hAnsi="Times New Roman"/>
          <w:b/>
          <w:sz w:val="24"/>
          <w:szCs w:val="24"/>
        </w:rPr>
        <w:t>P</w:t>
      </w:r>
      <w:r w:rsidR="00963ACD" w:rsidRPr="000B30A8">
        <w:rPr>
          <w:rFonts w:ascii="Times New Roman" w:hAnsi="Times New Roman"/>
          <w:b/>
          <w:sz w:val="24"/>
          <w:szCs w:val="24"/>
        </w:rPr>
        <w:t>refeito</w:t>
      </w:r>
    </w:p>
    <w:sectPr w:rsidR="00963ACD" w:rsidRPr="00C4179A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2F2" w:rsidRDefault="008472F2">
      <w:pPr>
        <w:spacing w:after="0" w:line="240" w:lineRule="auto"/>
      </w:pPr>
      <w:r>
        <w:separator/>
      </w:r>
    </w:p>
  </w:endnote>
  <w:endnote w:type="continuationSeparator" w:id="0">
    <w:p w:rsidR="008472F2" w:rsidRDefault="00847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8472F2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2F2" w:rsidRDefault="008472F2">
      <w:pPr>
        <w:spacing w:after="0" w:line="240" w:lineRule="auto"/>
      </w:pPr>
      <w:r>
        <w:separator/>
      </w:r>
    </w:p>
  </w:footnote>
  <w:footnote w:type="continuationSeparator" w:id="0">
    <w:p w:rsidR="008472F2" w:rsidRDefault="008472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8472F2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35006C" w:rsidRDefault="0035006C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55561"/>
    <w:rsid w:val="0008332D"/>
    <w:rsid w:val="00084E0E"/>
    <w:rsid w:val="000A5FAE"/>
    <w:rsid w:val="000A75EE"/>
    <w:rsid w:val="000B30A8"/>
    <w:rsid w:val="000E1CEA"/>
    <w:rsid w:val="001105AA"/>
    <w:rsid w:val="00121EE8"/>
    <w:rsid w:val="00125D66"/>
    <w:rsid w:val="00131F0E"/>
    <w:rsid w:val="001451BE"/>
    <w:rsid w:val="00145289"/>
    <w:rsid w:val="0015259C"/>
    <w:rsid w:val="00165951"/>
    <w:rsid w:val="00175867"/>
    <w:rsid w:val="001762C5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5E38"/>
    <w:rsid w:val="00220C49"/>
    <w:rsid w:val="00224C61"/>
    <w:rsid w:val="00227D05"/>
    <w:rsid w:val="0023095E"/>
    <w:rsid w:val="00240905"/>
    <w:rsid w:val="00240E91"/>
    <w:rsid w:val="002413D3"/>
    <w:rsid w:val="00251C36"/>
    <w:rsid w:val="0026064B"/>
    <w:rsid w:val="00260BBF"/>
    <w:rsid w:val="00260EEA"/>
    <w:rsid w:val="002674F8"/>
    <w:rsid w:val="00273C2D"/>
    <w:rsid w:val="00285E7D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30197A"/>
    <w:rsid w:val="003069EA"/>
    <w:rsid w:val="0033314B"/>
    <w:rsid w:val="00333441"/>
    <w:rsid w:val="00344C2C"/>
    <w:rsid w:val="0035006C"/>
    <w:rsid w:val="00353075"/>
    <w:rsid w:val="00354848"/>
    <w:rsid w:val="003727E4"/>
    <w:rsid w:val="003970E9"/>
    <w:rsid w:val="003A26C6"/>
    <w:rsid w:val="003B4092"/>
    <w:rsid w:val="003B6758"/>
    <w:rsid w:val="003B6DB5"/>
    <w:rsid w:val="003C14CE"/>
    <w:rsid w:val="003D32BF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2F2B"/>
    <w:rsid w:val="00520399"/>
    <w:rsid w:val="005305FF"/>
    <w:rsid w:val="0053151B"/>
    <w:rsid w:val="005378D8"/>
    <w:rsid w:val="005501CA"/>
    <w:rsid w:val="005517C6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566DC"/>
    <w:rsid w:val="0066685B"/>
    <w:rsid w:val="00670957"/>
    <w:rsid w:val="006731D0"/>
    <w:rsid w:val="0067672D"/>
    <w:rsid w:val="00681851"/>
    <w:rsid w:val="006B2AC7"/>
    <w:rsid w:val="006B3633"/>
    <w:rsid w:val="006B3805"/>
    <w:rsid w:val="006B3ED6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27742"/>
    <w:rsid w:val="007306BB"/>
    <w:rsid w:val="00746957"/>
    <w:rsid w:val="007616D7"/>
    <w:rsid w:val="00762738"/>
    <w:rsid w:val="00766A88"/>
    <w:rsid w:val="0077111A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44EC"/>
    <w:rsid w:val="00805B38"/>
    <w:rsid w:val="00805B45"/>
    <w:rsid w:val="008472F2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5DDE"/>
    <w:rsid w:val="00A06FD6"/>
    <w:rsid w:val="00A10E7A"/>
    <w:rsid w:val="00A223CB"/>
    <w:rsid w:val="00A26E16"/>
    <w:rsid w:val="00A345BD"/>
    <w:rsid w:val="00A37062"/>
    <w:rsid w:val="00A4706C"/>
    <w:rsid w:val="00A47ABF"/>
    <w:rsid w:val="00A521F6"/>
    <w:rsid w:val="00A524BC"/>
    <w:rsid w:val="00A54DD7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F0A9C"/>
    <w:rsid w:val="00AF77C1"/>
    <w:rsid w:val="00B01B85"/>
    <w:rsid w:val="00B10EA7"/>
    <w:rsid w:val="00B115C7"/>
    <w:rsid w:val="00B16A91"/>
    <w:rsid w:val="00B32DBA"/>
    <w:rsid w:val="00B35011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179A"/>
    <w:rsid w:val="00C4278F"/>
    <w:rsid w:val="00C50EA1"/>
    <w:rsid w:val="00C5303C"/>
    <w:rsid w:val="00C56BC5"/>
    <w:rsid w:val="00C94FA1"/>
    <w:rsid w:val="00CA1724"/>
    <w:rsid w:val="00CB0FE5"/>
    <w:rsid w:val="00CC0365"/>
    <w:rsid w:val="00CC2F2D"/>
    <w:rsid w:val="00CC43BD"/>
    <w:rsid w:val="00CC74CD"/>
    <w:rsid w:val="00CD26F7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12EFB"/>
    <w:rsid w:val="00D216BD"/>
    <w:rsid w:val="00D25350"/>
    <w:rsid w:val="00D2727E"/>
    <w:rsid w:val="00D3404B"/>
    <w:rsid w:val="00D4196C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474BC"/>
    <w:rsid w:val="00E50E18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F008B3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13FB"/>
    <w:rsid w:val="00F7478C"/>
    <w:rsid w:val="00F810E6"/>
    <w:rsid w:val="00F83728"/>
    <w:rsid w:val="00F943BD"/>
    <w:rsid w:val="00F96402"/>
    <w:rsid w:val="00FB4F95"/>
    <w:rsid w:val="00FC2BF8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988FBC"/>
  <w15:docId w15:val="{1E8D4CF8-D644-4253-911A-59E008F4D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0F7BF-3A88-4481-9DBB-2063BEFDF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321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69</cp:revision>
  <cp:lastPrinted>2019-04-01T12:55:00Z</cp:lastPrinted>
  <dcterms:created xsi:type="dcterms:W3CDTF">2017-02-15T21:26:00Z</dcterms:created>
  <dcterms:modified xsi:type="dcterms:W3CDTF">2019-04-01T12:55:00Z</dcterms:modified>
</cp:coreProperties>
</file>