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4E2B4D" w:rsidRDefault="00607E20" w:rsidP="0082575E">
      <w:pPr>
        <w:tabs>
          <w:tab w:val="left" w:pos="15451"/>
        </w:tabs>
        <w:spacing w:after="0" w:line="360" w:lineRule="auto"/>
        <w:jc w:val="center"/>
        <w:outlineLvl w:val="0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PROCESSO SELETIVO SIMPLIFICADO</w:t>
      </w:r>
    </w:p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378C8">
        <w:rPr>
          <w:b/>
          <w:sz w:val="24"/>
          <w:szCs w:val="24"/>
        </w:rPr>
        <w:t xml:space="preserve">Nº </w:t>
      </w:r>
      <w:r w:rsidR="00E81570">
        <w:rPr>
          <w:b/>
          <w:sz w:val="24"/>
          <w:szCs w:val="24"/>
        </w:rPr>
        <w:t>12</w:t>
      </w:r>
      <w:r w:rsidRPr="004E2B4D">
        <w:rPr>
          <w:b/>
          <w:sz w:val="24"/>
          <w:szCs w:val="24"/>
        </w:rPr>
        <w:t>/201</w:t>
      </w:r>
      <w:r w:rsidR="00E07043" w:rsidRPr="004E2B4D">
        <w:rPr>
          <w:b/>
          <w:sz w:val="24"/>
          <w:szCs w:val="24"/>
        </w:rPr>
        <w:t>9</w:t>
      </w:r>
      <w:r w:rsidRPr="004E2B4D">
        <w:rPr>
          <w:b/>
          <w:sz w:val="24"/>
          <w:szCs w:val="24"/>
        </w:rPr>
        <w:t xml:space="preserve"> – SMECTDL</w:t>
      </w:r>
    </w:p>
    <w:p w:rsidR="00C7497D" w:rsidRPr="004E2B4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EDITAL </w:t>
      </w:r>
      <w:r w:rsidR="00607E20" w:rsidRPr="004E2B4D">
        <w:rPr>
          <w:b/>
          <w:sz w:val="24"/>
          <w:szCs w:val="24"/>
        </w:rPr>
        <w:t xml:space="preserve">DE INSCRIÇÃO </w:t>
      </w:r>
      <w:r w:rsidRPr="004E2B4D">
        <w:rPr>
          <w:b/>
          <w:sz w:val="24"/>
          <w:szCs w:val="24"/>
        </w:rPr>
        <w:t xml:space="preserve">N° </w:t>
      </w:r>
      <w:r w:rsidR="00607E20" w:rsidRPr="004E2B4D">
        <w:rPr>
          <w:b/>
          <w:sz w:val="24"/>
          <w:szCs w:val="24"/>
        </w:rPr>
        <w:t>01/201</w:t>
      </w:r>
      <w:r w:rsidR="00E07043" w:rsidRPr="004E2B4D">
        <w:rPr>
          <w:b/>
          <w:sz w:val="24"/>
          <w:szCs w:val="24"/>
        </w:rPr>
        <w:t>9</w:t>
      </w:r>
    </w:p>
    <w:p w:rsidR="00C7497D" w:rsidRPr="004E2B4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71EB" w:rsidRDefault="00C7497D" w:rsidP="00691337">
      <w:pPr>
        <w:spacing w:after="0" w:line="240" w:lineRule="auto"/>
        <w:ind w:left="6804"/>
        <w:jc w:val="both"/>
        <w:rPr>
          <w:sz w:val="24"/>
          <w:szCs w:val="24"/>
        </w:rPr>
      </w:pPr>
      <w:r w:rsidRPr="004E2B4D">
        <w:rPr>
          <w:sz w:val="24"/>
          <w:szCs w:val="24"/>
        </w:rPr>
        <w:t xml:space="preserve">Abre inscrição para contrato temporário </w:t>
      </w:r>
      <w:r w:rsidR="007B4F63">
        <w:rPr>
          <w:sz w:val="24"/>
          <w:szCs w:val="24"/>
        </w:rPr>
        <w:t xml:space="preserve">de </w:t>
      </w:r>
      <w:r w:rsidRPr="004E2B4D">
        <w:rPr>
          <w:sz w:val="24"/>
          <w:szCs w:val="24"/>
        </w:rPr>
        <w:t>Pro</w:t>
      </w:r>
      <w:r w:rsidR="007B4F63">
        <w:rPr>
          <w:sz w:val="24"/>
          <w:szCs w:val="24"/>
        </w:rPr>
        <w:t xml:space="preserve">fessor de </w:t>
      </w:r>
      <w:r w:rsidR="00CC7ACC">
        <w:rPr>
          <w:sz w:val="24"/>
          <w:szCs w:val="24"/>
        </w:rPr>
        <w:t>Educação Infantil</w:t>
      </w:r>
      <w:r w:rsidR="007B4F63">
        <w:rPr>
          <w:sz w:val="24"/>
          <w:szCs w:val="24"/>
        </w:rPr>
        <w:t>.</w:t>
      </w:r>
    </w:p>
    <w:p w:rsidR="00CC7ACC" w:rsidRDefault="00CC7ACC" w:rsidP="00CC7ACC">
      <w:pPr>
        <w:pStyle w:val="PargrafodaLista"/>
        <w:tabs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Times New Roman" w:hAnsi="Times New Roman"/>
          <w:color w:val="FF0000"/>
          <w:sz w:val="24"/>
          <w:szCs w:val="24"/>
          <w:lang w:eastAsia="pt-BR"/>
        </w:rPr>
      </w:pPr>
    </w:p>
    <w:p w:rsidR="00C7497D" w:rsidRDefault="00C7497D" w:rsidP="00CC7ACC">
      <w:pPr>
        <w:pStyle w:val="PargrafodaLista"/>
        <w:tabs>
          <w:tab w:val="left" w:pos="426"/>
          <w:tab w:val="left" w:pos="709"/>
        </w:tabs>
        <w:spacing w:after="0" w:line="36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72D6E">
        <w:rPr>
          <w:rFonts w:ascii="Times New Roman" w:hAnsi="Times New Roman"/>
          <w:sz w:val="24"/>
          <w:szCs w:val="24"/>
        </w:rPr>
        <w:t xml:space="preserve">A Administração Municipal de Coronel Barros amparada na Lei nº </w:t>
      </w:r>
      <w:r w:rsidR="00AA6253" w:rsidRPr="00372D6E">
        <w:rPr>
          <w:rFonts w:ascii="Times New Roman" w:hAnsi="Times New Roman"/>
          <w:sz w:val="24"/>
          <w:szCs w:val="24"/>
        </w:rPr>
        <w:t>2</w:t>
      </w:r>
      <w:r w:rsidRPr="00372D6E">
        <w:rPr>
          <w:rFonts w:ascii="Times New Roman" w:hAnsi="Times New Roman"/>
          <w:sz w:val="24"/>
          <w:szCs w:val="24"/>
        </w:rPr>
        <w:t>.</w:t>
      </w:r>
      <w:r w:rsidR="00AA6253" w:rsidRPr="00372D6E">
        <w:rPr>
          <w:rFonts w:ascii="Times New Roman" w:hAnsi="Times New Roman"/>
          <w:sz w:val="24"/>
          <w:szCs w:val="24"/>
        </w:rPr>
        <w:t>0</w:t>
      </w:r>
      <w:r w:rsidR="003875DA" w:rsidRPr="00372D6E">
        <w:rPr>
          <w:rFonts w:ascii="Times New Roman" w:hAnsi="Times New Roman"/>
          <w:sz w:val="24"/>
          <w:szCs w:val="24"/>
        </w:rPr>
        <w:t>82,</w:t>
      </w:r>
      <w:r w:rsidR="00CC7ACC">
        <w:rPr>
          <w:rFonts w:ascii="Times New Roman" w:hAnsi="Times New Roman"/>
          <w:sz w:val="24"/>
          <w:szCs w:val="24"/>
        </w:rPr>
        <w:t xml:space="preserve"> </w:t>
      </w:r>
      <w:r w:rsidRPr="00372D6E">
        <w:rPr>
          <w:rFonts w:ascii="Times New Roman" w:hAnsi="Times New Roman"/>
          <w:sz w:val="24"/>
          <w:szCs w:val="24"/>
        </w:rPr>
        <w:t xml:space="preserve">de </w:t>
      </w:r>
      <w:r w:rsidR="00AA6253" w:rsidRPr="00372D6E">
        <w:rPr>
          <w:rFonts w:ascii="Times New Roman" w:hAnsi="Times New Roman"/>
          <w:sz w:val="24"/>
          <w:szCs w:val="24"/>
        </w:rPr>
        <w:t>1</w:t>
      </w:r>
      <w:r w:rsidR="003875DA" w:rsidRPr="00372D6E">
        <w:rPr>
          <w:rFonts w:ascii="Times New Roman" w:hAnsi="Times New Roman"/>
          <w:sz w:val="24"/>
          <w:szCs w:val="24"/>
        </w:rPr>
        <w:t>5</w:t>
      </w:r>
      <w:r w:rsidRPr="00372D6E">
        <w:rPr>
          <w:rFonts w:ascii="Times New Roman" w:hAnsi="Times New Roman"/>
          <w:sz w:val="24"/>
          <w:szCs w:val="24"/>
        </w:rPr>
        <w:t xml:space="preserve"> de </w:t>
      </w:r>
      <w:r w:rsidR="00C1221D" w:rsidRPr="00372D6E">
        <w:rPr>
          <w:rFonts w:ascii="Times New Roman" w:hAnsi="Times New Roman"/>
          <w:sz w:val="24"/>
          <w:szCs w:val="24"/>
        </w:rPr>
        <w:t xml:space="preserve">janeiro </w:t>
      </w:r>
      <w:r w:rsidRPr="00372D6E">
        <w:rPr>
          <w:rFonts w:ascii="Times New Roman" w:hAnsi="Times New Roman"/>
          <w:sz w:val="24"/>
          <w:szCs w:val="24"/>
        </w:rPr>
        <w:t>de 201</w:t>
      </w:r>
      <w:r w:rsidR="00E07043" w:rsidRPr="00372D6E">
        <w:rPr>
          <w:rFonts w:ascii="Times New Roman" w:hAnsi="Times New Roman"/>
          <w:sz w:val="24"/>
          <w:szCs w:val="24"/>
        </w:rPr>
        <w:t xml:space="preserve">9 </w:t>
      </w:r>
      <w:r w:rsidRPr="00372D6E">
        <w:rPr>
          <w:rFonts w:ascii="Times New Roman" w:hAnsi="Times New Roman"/>
          <w:sz w:val="24"/>
          <w:szCs w:val="24"/>
        </w:rPr>
        <w:t>comunica que estar</w:t>
      </w:r>
      <w:r w:rsidR="007B4F63" w:rsidRPr="00372D6E">
        <w:rPr>
          <w:rFonts w:ascii="Times New Roman" w:hAnsi="Times New Roman"/>
          <w:sz w:val="24"/>
          <w:szCs w:val="24"/>
        </w:rPr>
        <w:t xml:space="preserve">á </w:t>
      </w:r>
      <w:r w:rsidRPr="00372D6E">
        <w:rPr>
          <w:rFonts w:ascii="Times New Roman" w:hAnsi="Times New Roman"/>
          <w:sz w:val="24"/>
          <w:szCs w:val="24"/>
        </w:rPr>
        <w:t xml:space="preserve">aberta </w:t>
      </w:r>
      <w:r w:rsidR="00E07043" w:rsidRPr="00372D6E">
        <w:rPr>
          <w:rFonts w:ascii="Times New Roman" w:hAnsi="Times New Roman"/>
          <w:sz w:val="24"/>
          <w:szCs w:val="24"/>
        </w:rPr>
        <w:t xml:space="preserve">no dia </w:t>
      </w:r>
      <w:r w:rsidR="00E81570">
        <w:rPr>
          <w:rFonts w:ascii="Times New Roman" w:hAnsi="Times New Roman"/>
          <w:sz w:val="24"/>
          <w:szCs w:val="24"/>
        </w:rPr>
        <w:t>07/03 no horário compreendido das 15</w:t>
      </w:r>
      <w:r w:rsidR="007B4F63" w:rsidRPr="00372D6E">
        <w:rPr>
          <w:rFonts w:ascii="Times New Roman" w:hAnsi="Times New Roman"/>
          <w:sz w:val="24"/>
          <w:szCs w:val="24"/>
        </w:rPr>
        <w:t>:00 às 17:30 horas</w:t>
      </w:r>
      <w:r w:rsidR="00CC7ACC">
        <w:rPr>
          <w:rFonts w:ascii="Times New Roman" w:hAnsi="Times New Roman"/>
          <w:sz w:val="24"/>
          <w:szCs w:val="24"/>
        </w:rPr>
        <w:t xml:space="preserve">, </w:t>
      </w:r>
      <w:r w:rsidR="007B4F63" w:rsidRPr="00372D6E">
        <w:rPr>
          <w:rFonts w:ascii="Times New Roman" w:hAnsi="Times New Roman"/>
          <w:sz w:val="24"/>
          <w:szCs w:val="24"/>
        </w:rPr>
        <w:t>no dia</w:t>
      </w:r>
      <w:r w:rsidR="00E81570">
        <w:rPr>
          <w:rFonts w:ascii="Times New Roman" w:hAnsi="Times New Roman"/>
          <w:sz w:val="24"/>
          <w:szCs w:val="24"/>
        </w:rPr>
        <w:t xml:space="preserve"> 08/03 </w:t>
      </w:r>
      <w:r w:rsidRPr="00372D6E">
        <w:rPr>
          <w:rFonts w:ascii="Times New Roman" w:hAnsi="Times New Roman"/>
          <w:sz w:val="24"/>
          <w:szCs w:val="24"/>
        </w:rPr>
        <w:t>no horário compreendido das 8:00 às 12:00 horas e das 13:30 às 17:</w:t>
      </w:r>
      <w:r w:rsidR="00585E27">
        <w:rPr>
          <w:rFonts w:ascii="Times New Roman" w:hAnsi="Times New Roman"/>
          <w:sz w:val="24"/>
          <w:szCs w:val="24"/>
        </w:rPr>
        <w:t>3</w:t>
      </w:r>
      <w:r w:rsidRPr="00372D6E">
        <w:rPr>
          <w:rFonts w:ascii="Times New Roman" w:hAnsi="Times New Roman"/>
          <w:sz w:val="24"/>
          <w:szCs w:val="24"/>
        </w:rPr>
        <w:t>0 horas</w:t>
      </w:r>
      <w:r w:rsidR="00CC7ACC">
        <w:rPr>
          <w:rFonts w:ascii="Times New Roman" w:hAnsi="Times New Roman"/>
          <w:sz w:val="24"/>
          <w:szCs w:val="24"/>
        </w:rPr>
        <w:t xml:space="preserve"> e no dia </w:t>
      </w:r>
      <w:r w:rsidR="00E81570">
        <w:rPr>
          <w:rFonts w:ascii="Times New Roman" w:hAnsi="Times New Roman"/>
          <w:sz w:val="24"/>
          <w:szCs w:val="24"/>
        </w:rPr>
        <w:t>11/03</w:t>
      </w:r>
      <w:r w:rsidR="00372D6E" w:rsidRPr="00372D6E">
        <w:rPr>
          <w:rFonts w:ascii="Times New Roman" w:hAnsi="Times New Roman"/>
          <w:sz w:val="24"/>
          <w:szCs w:val="24"/>
        </w:rPr>
        <w:t xml:space="preserve"> no hor</w:t>
      </w:r>
      <w:r w:rsidR="00E81570">
        <w:rPr>
          <w:rFonts w:ascii="Times New Roman" w:hAnsi="Times New Roman"/>
          <w:sz w:val="24"/>
          <w:szCs w:val="24"/>
        </w:rPr>
        <w:t>ário compreendido das 8:00 às 11</w:t>
      </w:r>
      <w:r w:rsidR="00372D6E" w:rsidRPr="00372D6E">
        <w:rPr>
          <w:rFonts w:ascii="Times New Roman" w:hAnsi="Times New Roman"/>
          <w:sz w:val="24"/>
          <w:szCs w:val="24"/>
        </w:rPr>
        <w:t>:00 horas</w:t>
      </w:r>
      <w:r w:rsidRPr="00372D6E">
        <w:rPr>
          <w:rFonts w:ascii="Times New Roman" w:hAnsi="Times New Roman"/>
          <w:sz w:val="24"/>
          <w:szCs w:val="24"/>
        </w:rPr>
        <w:t>,</w:t>
      </w:r>
      <w:r w:rsidR="00CC7ACC">
        <w:rPr>
          <w:rFonts w:ascii="Times New Roman" w:hAnsi="Times New Roman"/>
          <w:sz w:val="24"/>
          <w:szCs w:val="24"/>
        </w:rPr>
        <w:t xml:space="preserve"> </w:t>
      </w:r>
      <w:r w:rsidRPr="00372D6E">
        <w:rPr>
          <w:rFonts w:ascii="Times New Roman" w:hAnsi="Times New Roman"/>
          <w:sz w:val="24"/>
          <w:szCs w:val="24"/>
        </w:rPr>
        <w:t>na Secretaria Municipal de Educação, Cultura, Turismo, Desporto e Lazer, sito à Rua Alfredo Steglich Sobrinho, nº 346, na cidade de Coronel Barros, em anexo a Secretaria Municipal de Saúde e Assistência Social de Coronel Barros,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 xml:space="preserve"> inscrições para seleção de</w:t>
      </w:r>
      <w:r w:rsidRPr="00372D6E">
        <w:rPr>
          <w:rFonts w:ascii="Times New Roman" w:hAnsi="Times New Roman"/>
          <w:sz w:val="24"/>
          <w:szCs w:val="24"/>
        </w:rPr>
        <w:t xml:space="preserve"> Professor de </w:t>
      </w:r>
      <w:r w:rsidR="00CC7ACC">
        <w:rPr>
          <w:rFonts w:ascii="Times New Roman" w:hAnsi="Times New Roman"/>
          <w:sz w:val="24"/>
          <w:szCs w:val="24"/>
        </w:rPr>
        <w:t>Educação Infantil</w:t>
      </w:r>
      <w:r w:rsidRPr="00372D6E">
        <w:rPr>
          <w:rFonts w:ascii="Times New Roman" w:hAnsi="Times New Roman"/>
          <w:sz w:val="24"/>
          <w:szCs w:val="24"/>
        </w:rPr>
        <w:t xml:space="preserve">, 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>para atuar junto a Escola Municipal de Ensino Fundamental Miguel Burnier</w:t>
      </w:r>
      <w:r w:rsidRPr="00372D6E">
        <w:rPr>
          <w:color w:val="000000" w:themeColor="text1"/>
          <w:sz w:val="24"/>
          <w:szCs w:val="24"/>
        </w:rPr>
        <w:t>.</w:t>
      </w:r>
    </w:p>
    <w:p w:rsidR="00CC7ACC" w:rsidRPr="00372D6E" w:rsidRDefault="00CC7ACC" w:rsidP="00B83F7C">
      <w:pPr>
        <w:pStyle w:val="PargrafodaLista"/>
        <w:tabs>
          <w:tab w:val="left" w:pos="426"/>
          <w:tab w:val="left" w:pos="709"/>
        </w:tabs>
        <w:spacing w:after="0" w:line="360" w:lineRule="auto"/>
        <w:ind w:left="0" w:firstLine="709"/>
        <w:jc w:val="both"/>
        <w:rPr>
          <w:color w:val="000000" w:themeColor="text1"/>
          <w:sz w:val="24"/>
          <w:szCs w:val="24"/>
        </w:rPr>
      </w:pPr>
    </w:p>
    <w:p w:rsidR="00C7497D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FE71EB">
        <w:rPr>
          <w:rFonts w:ascii="Times New Roman" w:hAnsi="Times New Roman"/>
          <w:sz w:val="24"/>
          <w:szCs w:val="24"/>
        </w:rPr>
        <w:t>ignada através da Portaria n° 111</w:t>
      </w:r>
      <w:r w:rsidRPr="00FE71EB">
        <w:rPr>
          <w:rFonts w:ascii="Times New Roman" w:hAnsi="Times New Roman"/>
          <w:sz w:val="24"/>
          <w:szCs w:val="24"/>
        </w:rPr>
        <w:t xml:space="preserve">, de </w:t>
      </w:r>
      <w:r w:rsidR="0093402B" w:rsidRPr="00FE71EB">
        <w:rPr>
          <w:rFonts w:ascii="Times New Roman" w:hAnsi="Times New Roman"/>
          <w:sz w:val="24"/>
          <w:szCs w:val="24"/>
        </w:rPr>
        <w:t>31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E67D78">
        <w:rPr>
          <w:rFonts w:ascii="Times New Roman" w:hAnsi="Times New Roman"/>
          <w:sz w:val="24"/>
          <w:szCs w:val="24"/>
        </w:rPr>
        <w:t xml:space="preserve">janeiro </w:t>
      </w:r>
      <w:r w:rsidRPr="00FE71EB">
        <w:rPr>
          <w:rFonts w:ascii="Times New Roman" w:hAnsi="Times New Roman"/>
          <w:sz w:val="24"/>
          <w:szCs w:val="24"/>
        </w:rPr>
        <w:t>de 2018</w:t>
      </w:r>
      <w:r w:rsidR="0093402B" w:rsidRPr="00FE71EB">
        <w:rPr>
          <w:rFonts w:ascii="Times New Roman" w:hAnsi="Times New Roman"/>
          <w:sz w:val="24"/>
          <w:szCs w:val="24"/>
        </w:rPr>
        <w:t>.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FE71EB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FE71EB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FE71EB">
        <w:rPr>
          <w:rFonts w:ascii="Times New Roman" w:hAnsi="Times New Roman"/>
          <w:sz w:val="24"/>
          <w:szCs w:val="24"/>
        </w:rPr>
        <w:t>sito à Rua Alfredo Steglich Sobrinho, nº  346</w:t>
      </w:r>
      <w:r w:rsidR="00E81570">
        <w:rPr>
          <w:rFonts w:ascii="Times New Roman" w:hAnsi="Times New Roman"/>
          <w:sz w:val="24"/>
          <w:szCs w:val="24"/>
        </w:rPr>
        <w:t xml:space="preserve"> </w:t>
      </w:r>
      <w:r w:rsidR="00C34C7A" w:rsidRPr="00FE71EB">
        <w:rPr>
          <w:rFonts w:ascii="Times New Roman" w:hAnsi="Times New Roman"/>
          <w:sz w:val="24"/>
          <w:szCs w:val="24"/>
        </w:rPr>
        <w:t>e</w:t>
      </w:r>
      <w:r w:rsidRPr="00FE71EB">
        <w:rPr>
          <w:rFonts w:ascii="Times New Roman" w:hAnsi="Times New Roman"/>
          <w:sz w:val="24"/>
          <w:szCs w:val="24"/>
        </w:rPr>
        <w:t xml:space="preserve"> no site</w:t>
      </w:r>
      <w:r w:rsidR="00E81570">
        <w:rPr>
          <w:rFonts w:ascii="Times New Roman" w:hAnsi="Times New Roman"/>
          <w:sz w:val="24"/>
          <w:szCs w:val="24"/>
        </w:rPr>
        <w:t xml:space="preserve"> </w:t>
      </w:r>
      <w:r w:rsidR="00E67D78">
        <w:rPr>
          <w:rFonts w:ascii="Times New Roman" w:hAnsi="Times New Roman"/>
          <w:sz w:val="24"/>
          <w:szCs w:val="24"/>
        </w:rPr>
        <w:t xml:space="preserve">do Município de Coronel Barros </w:t>
      </w:r>
      <w:hyperlink r:id="rId8" w:history="1">
        <w:r w:rsidR="00B83F7C" w:rsidRPr="008A1E92">
          <w:rPr>
            <w:rStyle w:val="Hyperlink"/>
            <w:rFonts w:ascii="Times New Roman" w:hAnsi="Times New Roman"/>
            <w:sz w:val="24"/>
            <w:szCs w:val="24"/>
          </w:rPr>
          <w:t>www.coronelbarros.rs.gov.br</w:t>
        </w:r>
      </w:hyperlink>
      <w:r w:rsidRPr="00FE71EB">
        <w:rPr>
          <w:rFonts w:ascii="Times New Roman" w:hAnsi="Times New Roman"/>
          <w:sz w:val="24"/>
          <w:szCs w:val="24"/>
        </w:rPr>
        <w:t>.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C7497D" w:rsidP="004937F0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hanging="447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processo seletivo será com</w:t>
      </w:r>
      <w:r w:rsidR="00AF6402">
        <w:rPr>
          <w:rFonts w:ascii="Times New Roman" w:hAnsi="Times New Roman"/>
          <w:color w:val="000000" w:themeColor="text1"/>
          <w:sz w:val="24"/>
          <w:szCs w:val="24"/>
        </w:rPr>
        <w:t>posto das seguintes etapas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C7497D" w:rsidRPr="00FE71EB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Prova T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Prova de Títulos;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="00B83F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B83F7C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654C9" w:rsidRDefault="00A654C9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  <w:t>CARGOS E REQUISITOS</w:t>
      </w:r>
    </w:p>
    <w:tbl>
      <w:tblPr>
        <w:tblStyle w:val="Tabelacomgrade"/>
        <w:tblW w:w="4777" w:type="pct"/>
        <w:jc w:val="center"/>
        <w:tblLook w:val="04A0" w:firstRow="1" w:lastRow="0" w:firstColumn="1" w:lastColumn="0" w:noHBand="0" w:noVBand="1"/>
      </w:tblPr>
      <w:tblGrid>
        <w:gridCol w:w="1430"/>
        <w:gridCol w:w="3719"/>
        <w:gridCol w:w="853"/>
        <w:gridCol w:w="1562"/>
        <w:gridCol w:w="1194"/>
        <w:gridCol w:w="1449"/>
      </w:tblGrid>
      <w:tr w:rsidR="00F00E5A" w:rsidRPr="00FE71EB" w:rsidTr="008D2C05">
        <w:trPr>
          <w:trHeight w:val="298"/>
          <w:jc w:val="center"/>
        </w:trPr>
        <w:tc>
          <w:tcPr>
            <w:tcW w:w="7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76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0E5A" w:rsidRDefault="00F00E5A" w:rsidP="004011D9">
            <w:pPr>
              <w:jc w:val="center"/>
              <w:rPr>
                <w:b/>
                <w:sz w:val="24"/>
                <w:szCs w:val="24"/>
              </w:rPr>
            </w:pPr>
          </w:p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7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F00E5A" w:rsidRPr="00FE71EB" w:rsidTr="008D2C05">
        <w:trPr>
          <w:trHeight w:val="296"/>
          <w:jc w:val="center"/>
        </w:trPr>
        <w:tc>
          <w:tcPr>
            <w:tcW w:w="700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Professor de </w:t>
            </w:r>
            <w:r w:rsidR="00A654C9">
              <w:rPr>
                <w:sz w:val="24"/>
                <w:szCs w:val="24"/>
              </w:rPr>
              <w:t>Educação Infantil</w:t>
            </w: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2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A654C9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="00A654C9">
              <w:rPr>
                <w:b/>
                <w:sz w:val="24"/>
                <w:szCs w:val="24"/>
              </w:rPr>
              <w:t>Educação Infantil</w:t>
            </w:r>
            <w:r>
              <w:rPr>
                <w:b/>
                <w:sz w:val="24"/>
                <w:szCs w:val="24"/>
              </w:rPr>
              <w:t xml:space="preserve"> e/ou Magistério e</w:t>
            </w:r>
            <w:r w:rsidR="00A654C9">
              <w:rPr>
                <w:b/>
                <w:sz w:val="24"/>
                <w:szCs w:val="24"/>
              </w:rPr>
              <w:t>m</w:t>
            </w:r>
            <w:r>
              <w:rPr>
                <w:b/>
                <w:sz w:val="24"/>
                <w:szCs w:val="24"/>
              </w:rPr>
              <w:t xml:space="preserve"> nível médio na modalidade normal</w:t>
            </w:r>
          </w:p>
        </w:tc>
        <w:tc>
          <w:tcPr>
            <w:tcW w:w="418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5" w:type="pct"/>
            <w:tcBorders>
              <w:top w:val="single" w:sz="12" w:space="0" w:color="auto"/>
            </w:tcBorders>
            <w:vAlign w:val="center"/>
          </w:tcPr>
          <w:p w:rsidR="00F00E5A" w:rsidRPr="00E67D78" w:rsidRDefault="00A654C9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 </w:t>
            </w:r>
            <w:r w:rsidR="00F00E5A" w:rsidRPr="00E67D78">
              <w:rPr>
                <w:sz w:val="24"/>
                <w:szCs w:val="24"/>
              </w:rPr>
              <w:t>hs</w:t>
            </w:r>
          </w:p>
        </w:tc>
        <w:tc>
          <w:tcPr>
            <w:tcW w:w="585" w:type="pct"/>
            <w:tcBorders>
              <w:top w:val="single" w:sz="12" w:space="0" w:color="auto"/>
            </w:tcBorders>
          </w:tcPr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Pr="00A63855" w:rsidRDefault="00F00E5A" w:rsidP="007C0F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710" w:type="pct"/>
            <w:tcBorders>
              <w:top w:val="single" w:sz="12" w:space="0" w:color="auto"/>
            </w:tcBorders>
            <w:vAlign w:val="center"/>
          </w:tcPr>
          <w:p w:rsidR="00F00E5A" w:rsidRPr="00A63855" w:rsidRDefault="00F00E5A" w:rsidP="00A654C9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 xml:space="preserve">R$ </w:t>
            </w:r>
            <w:r w:rsidR="00A654C9">
              <w:rPr>
                <w:sz w:val="24"/>
                <w:szCs w:val="24"/>
              </w:rPr>
              <w:t>921,55</w:t>
            </w:r>
          </w:p>
        </w:tc>
      </w:tr>
    </w:tbl>
    <w:p w:rsidR="0029508D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654C9" w:rsidRPr="00FE71EB" w:rsidRDefault="00A654C9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FE71EB" w:rsidRDefault="00C7497D" w:rsidP="00A654C9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654C9" w:rsidRPr="002D1F2F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D1F2F">
        <w:rPr>
          <w:rFonts w:ascii="Times New Roman" w:hAnsi="Times New Roman"/>
          <w:color w:val="000000" w:themeColor="text1"/>
          <w:sz w:val="24"/>
          <w:szCs w:val="24"/>
        </w:rPr>
        <w:t xml:space="preserve">As inscrições serão recebidas  no setor administrativo da Secretaria </w:t>
      </w:r>
      <w:r w:rsidR="002273BA" w:rsidRPr="002D1F2F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2D1F2F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2D1F2F">
        <w:rPr>
          <w:rFonts w:ascii="Times New Roman" w:hAnsi="Times New Roman"/>
          <w:sz w:val="24"/>
          <w:szCs w:val="24"/>
        </w:rPr>
        <w:t>situada</w:t>
      </w:r>
      <w:r w:rsidR="002273BA" w:rsidRPr="002D1F2F">
        <w:rPr>
          <w:rFonts w:ascii="Times New Roman" w:hAnsi="Times New Roman"/>
          <w:sz w:val="24"/>
          <w:szCs w:val="24"/>
        </w:rPr>
        <w:t xml:space="preserve"> à</w:t>
      </w:r>
      <w:r w:rsidRPr="002D1F2F">
        <w:rPr>
          <w:rFonts w:ascii="Times New Roman" w:hAnsi="Times New Roman"/>
          <w:sz w:val="24"/>
          <w:szCs w:val="24"/>
        </w:rPr>
        <w:t xml:space="preserve"> Rua Alfredo Steglich Sobrinho, nº 346, anexo </w:t>
      </w:r>
      <w:r w:rsidR="002273BA" w:rsidRPr="002D1F2F">
        <w:rPr>
          <w:rFonts w:ascii="Times New Roman" w:hAnsi="Times New Roman"/>
          <w:sz w:val="24"/>
          <w:szCs w:val="24"/>
        </w:rPr>
        <w:t>à</w:t>
      </w:r>
      <w:r w:rsidRPr="002D1F2F">
        <w:rPr>
          <w:rFonts w:ascii="Times New Roman" w:hAnsi="Times New Roman"/>
          <w:sz w:val="24"/>
          <w:szCs w:val="24"/>
        </w:rPr>
        <w:t xml:space="preserve"> Secretaria Municipal de Saúde e Assistência Social,</w:t>
      </w:r>
      <w:r w:rsidR="00A654C9" w:rsidRPr="002D1F2F">
        <w:rPr>
          <w:rFonts w:ascii="Times New Roman" w:hAnsi="Times New Roman"/>
          <w:sz w:val="24"/>
          <w:szCs w:val="24"/>
        </w:rPr>
        <w:t xml:space="preserve"> </w:t>
      </w:r>
      <w:r w:rsidR="002D1F2F" w:rsidRPr="002D1F2F">
        <w:rPr>
          <w:rFonts w:ascii="Times New Roman" w:hAnsi="Times New Roman"/>
          <w:b/>
          <w:sz w:val="24"/>
          <w:szCs w:val="24"/>
        </w:rPr>
        <w:t>no dia 07/03 no horário compreendido das 15:00 às 17:30 horas, no dia 08/03 no horário compreendido das 8:00 às 12:00 horas e das 13:30 às 17:30 horas e no dia 11/03 no horário compreendido das 8:00 às 11:00 horas</w:t>
      </w:r>
      <w:r w:rsidR="002D1F2F">
        <w:rPr>
          <w:rFonts w:ascii="Times New Roman" w:hAnsi="Times New Roman"/>
          <w:b/>
          <w:sz w:val="24"/>
          <w:szCs w:val="24"/>
        </w:rPr>
        <w:t>.</w:t>
      </w:r>
      <w:r w:rsidRPr="002D1F2F">
        <w:rPr>
          <w:rFonts w:ascii="Times New Roman" w:hAnsi="Times New Roman"/>
          <w:sz w:val="24"/>
          <w:szCs w:val="24"/>
        </w:rPr>
        <w:t xml:space="preserve"> </w:t>
      </w:r>
    </w:p>
    <w:p w:rsidR="00A654C9" w:rsidRPr="009413AB" w:rsidRDefault="00A654C9" w:rsidP="00A654C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A654C9" w:rsidRPr="00FE71EB" w:rsidRDefault="00A654C9" w:rsidP="00A654C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No ato da inscrição o candidato deverá</w:t>
      </w:r>
      <w:r w:rsidR="001E5024" w:rsidRPr="00FE71EB">
        <w:rPr>
          <w:rFonts w:ascii="Times New Roman" w:hAnsi="Times New Roman"/>
          <w:sz w:val="24"/>
          <w:szCs w:val="24"/>
        </w:rPr>
        <w:t xml:space="preserve">, </w:t>
      </w:r>
      <w:r w:rsidRPr="00FE71EB">
        <w:rPr>
          <w:rFonts w:ascii="Times New Roman" w:hAnsi="Times New Roman"/>
          <w:sz w:val="24"/>
          <w:szCs w:val="24"/>
        </w:rPr>
        <w:t>apresentar os seguintes documentos:</w:t>
      </w:r>
    </w:p>
    <w:p w:rsidR="001E5024" w:rsidRPr="00FE71EB" w:rsidRDefault="001E5024" w:rsidP="00A654C9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 –</w:t>
      </w:r>
      <w:r w:rsidRPr="00FE71EB">
        <w:rPr>
          <w:color w:val="000000" w:themeColor="text1"/>
          <w:sz w:val="24"/>
          <w:szCs w:val="24"/>
        </w:rPr>
        <w:t xml:space="preserve"> Curriculum Vitae comprovado, com cópia do certificado de conclusão de curso, além de cópia de todos os documentos que comprovem os critérios de avaliação estabelecidos no presente edital.</w:t>
      </w:r>
    </w:p>
    <w:p w:rsidR="001E5024" w:rsidRPr="00FE71EB" w:rsidRDefault="001E5024" w:rsidP="00A654C9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Pr="00FE71EB">
        <w:rPr>
          <w:color w:val="000000" w:themeColor="text1"/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1E5024" w:rsidRPr="00FE71EB" w:rsidRDefault="001E5024" w:rsidP="00A654C9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III</w:t>
      </w:r>
      <w:r w:rsidRPr="00FE71EB">
        <w:rPr>
          <w:color w:val="000000" w:themeColor="text1"/>
          <w:sz w:val="24"/>
          <w:szCs w:val="24"/>
        </w:rPr>
        <w:t xml:space="preserve"> – Ficha para a Prova de Títulos, </w:t>
      </w:r>
      <w:r w:rsidR="004A172E" w:rsidRPr="00FE71EB">
        <w:rPr>
          <w:b/>
          <w:color w:val="000000" w:themeColor="text1"/>
          <w:sz w:val="24"/>
          <w:szCs w:val="24"/>
        </w:rPr>
        <w:t>obrigatória</w:t>
      </w:r>
      <w:r w:rsidR="00A654C9" w:rsidRPr="00A654C9">
        <w:rPr>
          <w:b/>
          <w:color w:val="000000" w:themeColor="text1"/>
          <w:sz w:val="24"/>
          <w:szCs w:val="24"/>
        </w:rPr>
        <w:t xml:space="preserve"> </w:t>
      </w:r>
      <w:r w:rsidR="00A654C9" w:rsidRPr="00FE71EB">
        <w:rPr>
          <w:b/>
          <w:color w:val="000000" w:themeColor="text1"/>
          <w:sz w:val="24"/>
          <w:szCs w:val="24"/>
        </w:rPr>
        <w:t>para os candidatos que submeterem títulos a serem avaliados</w:t>
      </w:r>
      <w:r w:rsidRPr="00FE71EB">
        <w:rPr>
          <w:color w:val="000000" w:themeColor="text1"/>
          <w:sz w:val="24"/>
          <w:szCs w:val="24"/>
        </w:rPr>
        <w:t>, devidamente preenchida e assinada.</w:t>
      </w:r>
    </w:p>
    <w:p w:rsidR="001E5024" w:rsidRPr="00FE71EB" w:rsidRDefault="001E5024" w:rsidP="00A654C9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IV</w:t>
      </w:r>
      <w:r w:rsidRPr="00FE71EB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Default="001E5024" w:rsidP="00A654C9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V</w:t>
      </w:r>
      <w:r w:rsidRPr="00FE71EB">
        <w:rPr>
          <w:color w:val="000000" w:themeColor="text1"/>
          <w:sz w:val="24"/>
          <w:szCs w:val="24"/>
        </w:rPr>
        <w:t xml:space="preserve"> – Fotocópia do CPF;</w:t>
      </w:r>
    </w:p>
    <w:p w:rsidR="00A654C9" w:rsidRPr="00FE71EB" w:rsidRDefault="00A654C9" w:rsidP="00A654C9">
      <w:pPr>
        <w:tabs>
          <w:tab w:val="left" w:pos="284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A654C9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A654C9" w:rsidRPr="00FE71EB" w:rsidRDefault="00A654C9" w:rsidP="00A654C9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A172E" w:rsidRDefault="004A172E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 e a Ficha para a Prova de Títulos, o campo “ Inscrição N°”, </w:t>
      </w:r>
      <w:r w:rsidR="00FA25C2" w:rsidRPr="00FE71EB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</w:p>
    <w:p w:rsidR="00A654C9" w:rsidRPr="00A654C9" w:rsidRDefault="00A654C9" w:rsidP="00A654C9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2D1F2F" w:rsidRPr="002D1F2F" w:rsidRDefault="002D1F2F" w:rsidP="002D1F2F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13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homologação das 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inscrições será no dia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11 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>de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março as 11:30hs d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manhã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D1F2F" w:rsidRPr="002D1F2F" w:rsidRDefault="002D1F2F" w:rsidP="002D1F2F">
      <w:pPr>
        <w:pStyle w:val="PargrafodaLista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F2683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FE71EB" w:rsidRDefault="00C7497D" w:rsidP="006E478A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952E1F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s</w:t>
      </w:r>
      <w:r w:rsidR="006E478A">
        <w:rPr>
          <w:rFonts w:ascii="Times New Roman" w:hAnsi="Times New Roman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6E478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2D1F2F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2D1F2F" w:rsidRPr="00E67D78">
        <w:rPr>
          <w:sz w:val="24"/>
          <w:szCs w:val="24"/>
        </w:rPr>
        <w:t xml:space="preserve">Habilitação em Curso Superior de Licenciatura Plena em </w:t>
      </w:r>
      <w:r w:rsidR="002D1F2F" w:rsidRPr="00E67D78">
        <w:rPr>
          <w:b/>
          <w:sz w:val="24"/>
          <w:szCs w:val="24"/>
        </w:rPr>
        <w:t xml:space="preserve">Pedagogia </w:t>
      </w:r>
      <w:r w:rsidR="002D1F2F" w:rsidRPr="00E67D78">
        <w:rPr>
          <w:sz w:val="24"/>
          <w:szCs w:val="24"/>
        </w:rPr>
        <w:t xml:space="preserve">com habilitação em </w:t>
      </w:r>
      <w:r w:rsidR="002D1F2F">
        <w:rPr>
          <w:b/>
          <w:sz w:val="24"/>
          <w:szCs w:val="24"/>
        </w:rPr>
        <w:t>Educação Infantil e/ou Magistério em nível médio na modalidade normal.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 –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</w:t>
      </w:r>
      <w:r w:rsidR="00952E1F">
        <w:rPr>
          <w:rFonts w:eastAsiaTheme="minorHAnsi"/>
          <w:sz w:val="24"/>
          <w:szCs w:val="24"/>
          <w:lang w:eastAsia="en-US"/>
        </w:rPr>
        <w:t xml:space="preserve">descrito na grade acima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e horário determinado pela escola; </w:t>
      </w:r>
    </w:p>
    <w:p w:rsidR="00C7497D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III – </w:t>
      </w:r>
      <w:r w:rsidR="00C7497D" w:rsidRPr="00FE71EB">
        <w:rPr>
          <w:sz w:val="24"/>
          <w:szCs w:val="24"/>
          <w:lang w:eastAsia="en-US"/>
        </w:rPr>
        <w:t>Disponibilidade de participação em formações continuadas promovidas pela SMECTDL e Escolas da Rede Pública Municipal, bem como Programas Educacionais fomentados pelo Governo Federal através do MEC, FNDE, Programa União Faz a Vida e outras entidades  parceiras.</w:t>
      </w:r>
    </w:p>
    <w:p w:rsidR="006E478A" w:rsidRPr="00FE71EB" w:rsidRDefault="006E478A" w:rsidP="006E478A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B64343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B64343" w:rsidRPr="00FE71EB" w:rsidRDefault="00B64343" w:rsidP="00B64343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092368" w:rsidRDefault="00231A90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ios os candidatos estarão sujeitos a prestação de serviços em caráter eventual  em horário noturno e finais de semana, bem como </w:t>
      </w:r>
      <w:r w:rsidR="00C7497D" w:rsidRPr="00FE71EB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FE71EB" w:rsidRDefault="00C7497D" w:rsidP="00B64343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7497D" w:rsidRDefault="00C7497D" w:rsidP="00B64343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64343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B64343" w:rsidRPr="00B64343" w:rsidRDefault="00B64343" w:rsidP="00B64343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E58D6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prova ser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á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realizada no </w:t>
      </w:r>
      <w:r w:rsidR="00231A90" w:rsidRPr="00E91EDB">
        <w:rPr>
          <w:rFonts w:ascii="Times New Roman" w:hAnsi="Times New Roman"/>
          <w:b/>
          <w:sz w:val="24"/>
          <w:szCs w:val="24"/>
        </w:rPr>
        <w:t xml:space="preserve">dia </w:t>
      </w:r>
      <w:r w:rsidR="002D1F2F">
        <w:rPr>
          <w:rFonts w:ascii="Times New Roman" w:hAnsi="Times New Roman"/>
          <w:b/>
          <w:sz w:val="24"/>
          <w:szCs w:val="24"/>
        </w:rPr>
        <w:t xml:space="preserve">11 de março 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do corrente ano, pela </w:t>
      </w:r>
      <w:r w:rsidR="002D1F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tarde 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>no horário das</w:t>
      </w:r>
      <w:r w:rsidR="002D1F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14:00 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às </w:t>
      </w:r>
      <w:r w:rsidR="002D1F2F">
        <w:rPr>
          <w:rFonts w:ascii="Times New Roman" w:hAnsi="Times New Roman"/>
          <w:b/>
          <w:color w:val="000000" w:themeColor="text1"/>
          <w:sz w:val="24"/>
          <w:szCs w:val="24"/>
        </w:rPr>
        <w:t>17:00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horas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Escola Municipal de Ensino Fundamental Miguel Burnier, sito à Rua José Roberto Vogt esquina com a Rua João Alfredo Scherer, n° 02, na cidade de Coronel Barros.</w:t>
      </w:r>
    </w:p>
    <w:p w:rsidR="00B64343" w:rsidRPr="00FE71EB" w:rsidRDefault="00B64343" w:rsidP="00B6434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C7497D" w:rsidRPr="00FE71EB" w:rsidRDefault="00C7497D" w:rsidP="00B64343">
      <w:pPr>
        <w:pStyle w:val="PargrafodaLista"/>
        <w:spacing w:after="0" w:line="24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316859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B6434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FE71EB" w:rsidRDefault="00C7497D" w:rsidP="0031685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64343" w:rsidRPr="00B64343" w:rsidRDefault="00CE58D6" w:rsidP="0031685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64343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prova 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r w:rsidR="00C7497D" w:rsidRPr="00B64343">
        <w:rPr>
          <w:rFonts w:ascii="Times New Roman" w:hAnsi="Times New Roman"/>
          <w:b/>
          <w:color w:val="000000" w:themeColor="text1"/>
          <w:sz w:val="24"/>
          <w:szCs w:val="24"/>
        </w:rPr>
        <w:t>objetiva/dissertativa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de caráter eliminatóri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o e classificatório, contendo 10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dez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>) questões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, sendo elas, 05 (cinco)</w:t>
      </w:r>
      <w:r w:rsidR="00B64343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questões </w:t>
      </w:r>
      <w:r w:rsidR="00BF15E4" w:rsidRPr="00B64343">
        <w:rPr>
          <w:rFonts w:ascii="Times New Roman" w:hAnsi="Times New Roman"/>
          <w:color w:val="000000" w:themeColor="text1"/>
          <w:sz w:val="24"/>
          <w:szCs w:val="24"/>
        </w:rPr>
        <w:t>de múltipla escolha com 05 (cinco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>) alternativas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(a, b, c, d</w:t>
      </w:r>
      <w:r w:rsidR="00BF15E4" w:rsidRPr="00B64343">
        <w:rPr>
          <w:rFonts w:ascii="Times New Roman" w:hAnsi="Times New Roman"/>
          <w:color w:val="000000" w:themeColor="text1"/>
          <w:sz w:val="24"/>
          <w:szCs w:val="24"/>
        </w:rPr>
        <w:t>, e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com apenas 01 (uma) alternativa correta, e 05 (cinco) </w:t>
      </w:r>
      <w:r w:rsidR="00726E5C" w:rsidRPr="00B64343">
        <w:rPr>
          <w:rFonts w:ascii="Times New Roman" w:hAnsi="Times New Roman"/>
          <w:color w:val="000000" w:themeColor="text1"/>
          <w:sz w:val="24"/>
          <w:szCs w:val="24"/>
        </w:rPr>
        <w:t>questões dissertativas, devendo ser respondidas em letra legível, em no máximo 10 (dez) linhas.</w:t>
      </w:r>
    </w:p>
    <w:p w:rsidR="00B64343" w:rsidRPr="00B64343" w:rsidRDefault="00B64343" w:rsidP="00B6434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 conteúdos: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7497D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B64343" w:rsidRPr="00FE71EB" w:rsidRDefault="00B64343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6D226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E58D6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C7497D" w:rsidRPr="00FE71EB">
        <w:rPr>
          <w:rFonts w:ascii="Times New Roman" w:hAnsi="Times New Roman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á</w:t>
      </w:r>
      <w:r w:rsidR="00C7497D" w:rsidRPr="00FE71EB">
        <w:rPr>
          <w:rFonts w:ascii="Times New Roman" w:hAnsi="Times New Roman"/>
          <w:sz w:val="24"/>
          <w:szCs w:val="24"/>
        </w:rPr>
        <w:t xml:space="preserve"> aceito </w:t>
      </w:r>
      <w:r w:rsidR="00C7497D" w:rsidRPr="00FE71EB">
        <w:rPr>
          <w:rFonts w:ascii="Times New Roman" w:hAnsi="Times New Roman"/>
          <w:b/>
          <w:sz w:val="24"/>
          <w:szCs w:val="24"/>
        </w:rPr>
        <w:t>apenas</w:t>
      </w:r>
      <w:r w:rsidR="00C7497D" w:rsidRPr="00FE71EB">
        <w:rPr>
          <w:rFonts w:ascii="Times New Roman" w:hAnsi="Times New Roman"/>
          <w:sz w:val="24"/>
          <w:szCs w:val="24"/>
        </w:rPr>
        <w:t xml:space="preserve"> títulos realizados entre os anos de </w:t>
      </w:r>
      <w:r w:rsidR="00C7497D" w:rsidRPr="00FE71EB">
        <w:rPr>
          <w:rFonts w:ascii="Times New Roman" w:hAnsi="Times New Roman"/>
          <w:b/>
          <w:sz w:val="24"/>
          <w:szCs w:val="24"/>
        </w:rPr>
        <w:t>200</w:t>
      </w:r>
      <w:r w:rsidR="006D2264" w:rsidRPr="00FE71EB">
        <w:rPr>
          <w:rFonts w:ascii="Times New Roman" w:hAnsi="Times New Roman"/>
          <w:b/>
          <w:sz w:val="24"/>
          <w:szCs w:val="24"/>
        </w:rPr>
        <w:t xml:space="preserve">9 </w:t>
      </w:r>
      <w:r w:rsidR="00C7497D" w:rsidRPr="00FE71EB">
        <w:rPr>
          <w:rFonts w:ascii="Times New Roman" w:hAnsi="Times New Roman"/>
          <w:b/>
          <w:sz w:val="24"/>
          <w:szCs w:val="24"/>
        </w:rPr>
        <w:t>à 201</w:t>
      </w:r>
      <w:r w:rsidR="006D2264" w:rsidRPr="00FE71EB">
        <w:rPr>
          <w:rFonts w:ascii="Times New Roman" w:hAnsi="Times New Roman"/>
          <w:b/>
          <w:sz w:val="24"/>
          <w:szCs w:val="24"/>
        </w:rPr>
        <w:t>9, exceto os cursos de pós – graduação la</w:t>
      </w:r>
      <w:r w:rsidR="008B4C05" w:rsidRPr="00FE71EB">
        <w:rPr>
          <w:rFonts w:ascii="Times New Roman" w:hAnsi="Times New Roman"/>
          <w:b/>
          <w:sz w:val="24"/>
          <w:szCs w:val="24"/>
        </w:rPr>
        <w:t>to sensu e stricto sensu que tem caráter vitalício.</w:t>
      </w:r>
    </w:p>
    <w:p w:rsidR="00F9757B" w:rsidRPr="00FE71EB" w:rsidRDefault="00F9757B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FE71EB" w:rsidRDefault="00C7497D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r w:rsidRPr="00FE71EB">
        <w:rPr>
          <w:rFonts w:ascii="Times New Roman" w:hAnsi="Times New Roman"/>
          <w:sz w:val="24"/>
          <w:szCs w:val="24"/>
        </w:rPr>
        <w:t xml:space="preserve">Títulos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ser</w:t>
      </w:r>
      <w:r w:rsidR="004504CF">
        <w:rPr>
          <w:rFonts w:ascii="Times New Roman" w:hAnsi="Times New Roman"/>
          <w:color w:val="000000" w:themeColor="text1"/>
          <w:sz w:val="24"/>
          <w:szCs w:val="24"/>
        </w:rPr>
        <w:t>á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seguinte: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5070"/>
        <w:gridCol w:w="2987"/>
        <w:gridCol w:w="2626"/>
      </w:tblGrid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Q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uantidade Máxima de Títulos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P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ontuação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pct"/>
            <w:vAlign w:val="center"/>
          </w:tcPr>
          <w:p w:rsidR="00013319" w:rsidRPr="00FE71EB" w:rsidRDefault="00762227" w:rsidP="00762227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5 pontos a cada certificado, </w:t>
            </w:r>
            <w:r w:rsidR="00013319"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Lato Sensu</w:t>
            </w: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FE71EB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ou</w:t>
            </w:r>
          </w:p>
          <w:p w:rsidR="00252423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Stricto Sensu</w:t>
            </w:r>
          </w:p>
          <w:p w:rsidR="00013319" w:rsidRPr="00B14C56" w:rsidRDefault="00252423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423">
              <w:rPr>
                <w:rFonts w:ascii="Times New Roman" w:hAnsi="Times New Roman"/>
                <w:b/>
                <w:sz w:val="24"/>
                <w:szCs w:val="24"/>
              </w:rPr>
              <w:t>na área de atuação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FE71EB" w:rsidRDefault="00C7497D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Todos os Títulos deverão ser apresentados no ato da inscrição e em acordo com o item 3.4 do presente edital. </w:t>
      </w:r>
    </w:p>
    <w:p w:rsidR="00C7497D" w:rsidRPr="00FE71EB" w:rsidRDefault="00C7497D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F9757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D03C37" w:rsidRPr="00FE71EB" w:rsidRDefault="00D03C37" w:rsidP="00F9757B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D21A18" w:rsidRDefault="004A359C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valor total da Prova Teórica será de 70 pontos, onde cada questão terá valor igual 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7 (sete) pontos</w:t>
      </w:r>
      <w:r w:rsidR="00F9757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A359C">
        <w:rPr>
          <w:rFonts w:ascii="Times New Roman" w:hAnsi="Times New Roman"/>
          <w:color w:val="000000" w:themeColor="text1"/>
          <w:sz w:val="24"/>
          <w:szCs w:val="24"/>
        </w:rPr>
        <w:t>e a P</w:t>
      </w:r>
      <w:r w:rsidR="00C7497D" w:rsidRPr="004A359C">
        <w:rPr>
          <w:rFonts w:ascii="Times New Roman" w:hAnsi="Times New Roman"/>
          <w:color w:val="000000" w:themeColor="text1"/>
          <w:sz w:val="24"/>
          <w:szCs w:val="24"/>
        </w:rPr>
        <w:t>rova de Títulos</w:t>
      </w:r>
      <w:r w:rsidR="00BF15E4" w:rsidRPr="004A359C">
        <w:rPr>
          <w:rFonts w:ascii="Times New Roman" w:hAnsi="Times New Roman"/>
          <w:color w:val="000000" w:themeColor="text1"/>
          <w:sz w:val="24"/>
          <w:szCs w:val="24"/>
        </w:rPr>
        <w:t>, conforme descrito no item 7 do presente edital, com v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alor total de 30 pontos, totalizando ao final 100 pontos.</w:t>
      </w:r>
    </w:p>
    <w:p w:rsidR="00D21A18" w:rsidRPr="00D21A18" w:rsidRDefault="00D21A18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21A18" w:rsidRPr="00D21A18" w:rsidRDefault="00D21A18" w:rsidP="00D21A18">
      <w:pPr>
        <w:numPr>
          <w:ilvl w:val="0"/>
          <w:numId w:val="13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DA APROVAÇÃO, CLASSIFICAÇÃO, RESULTADO PRELIMINAR,  RECURSOS,  RESULTADO FINAL E CADASTRO RESERVA</w:t>
      </w:r>
    </w:p>
    <w:p w:rsidR="00D21A18" w:rsidRPr="00D21A18" w:rsidRDefault="00D21A18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Será considerado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aprovado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na Seleção Pública o candidato que obtiver o aproveitamento igual ou superior a 50% (cinquenta por cento) do total de pontos da Prova Teórica.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F9757B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F9757B">
        <w:rPr>
          <w:rFonts w:eastAsia="Calibri"/>
          <w:color w:val="000000" w:themeColor="text1"/>
          <w:sz w:val="24"/>
          <w:szCs w:val="24"/>
          <w:lang w:eastAsia="en-US"/>
        </w:rPr>
        <w:t xml:space="preserve">Serão </w:t>
      </w:r>
      <w:r w:rsidRPr="00F9757B">
        <w:rPr>
          <w:rFonts w:eastAsia="Calibri"/>
          <w:b/>
          <w:color w:val="000000" w:themeColor="text1"/>
          <w:sz w:val="24"/>
          <w:szCs w:val="24"/>
          <w:lang w:eastAsia="en-US"/>
        </w:rPr>
        <w:t>classificados</w:t>
      </w:r>
      <w:r w:rsidR="00F9757B" w:rsidRPr="00F9757B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</w:t>
      </w:r>
      <w:r w:rsidRPr="00F9757B">
        <w:rPr>
          <w:rFonts w:eastAsiaTheme="minorHAnsi"/>
          <w:color w:val="000000"/>
          <w:sz w:val="24"/>
          <w:szCs w:val="24"/>
          <w:lang w:eastAsia="en-US"/>
        </w:rPr>
        <w:t>somente os candidatos aprovados na prova objetiva/dissertativa e a respectiva classificação observará a ordem numérica decrescente da pontuação individualmente alcançada, considerando-se classificado em 1º lugar o candidato que obtiver maior soma de pontos e nesta ordem os</w:t>
      </w:r>
      <w:r w:rsidR="00F9757B" w:rsidRPr="00F9757B">
        <w:rPr>
          <w:rFonts w:eastAsiaTheme="minorHAnsi"/>
          <w:color w:val="000000"/>
          <w:sz w:val="24"/>
          <w:szCs w:val="24"/>
          <w:lang w:eastAsia="en-US"/>
        </w:rPr>
        <w:t xml:space="preserve"> c</w:t>
      </w:r>
      <w:r w:rsidRPr="00F9757B">
        <w:rPr>
          <w:rFonts w:eastAsiaTheme="minorHAnsi"/>
          <w:color w:val="000000"/>
          <w:sz w:val="24"/>
          <w:szCs w:val="24"/>
          <w:lang w:eastAsia="en-US"/>
        </w:rPr>
        <w:t xml:space="preserve">andidatos serão convocados para </w:t>
      </w:r>
      <w:r w:rsidRPr="00F9757B">
        <w:rPr>
          <w:rFonts w:eastAsiaTheme="minorHAnsi"/>
          <w:sz w:val="24"/>
          <w:szCs w:val="24"/>
          <w:lang w:eastAsia="en-US"/>
        </w:rPr>
        <w:t>credenciamento junto a Secretaria Municipal de Educação, Cultura, Turismo, Desporto e Lazer de Coronel Barros.</w:t>
      </w:r>
    </w:p>
    <w:p w:rsidR="00F9757B" w:rsidRPr="00F9757B" w:rsidRDefault="00F9757B" w:rsidP="00F9757B">
      <w:p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:rsidR="00F9757B" w:rsidRPr="00F9757B" w:rsidRDefault="00F9757B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r w:rsidRPr="00F9757B">
        <w:rPr>
          <w:rFonts w:eastAsia="Calibri"/>
          <w:sz w:val="24"/>
          <w:szCs w:val="24"/>
          <w:lang w:eastAsia="en-US"/>
        </w:rPr>
        <w:t>Em</w:t>
      </w:r>
      <w:r>
        <w:rPr>
          <w:rFonts w:eastAsia="Calibri"/>
          <w:sz w:val="24"/>
          <w:szCs w:val="24"/>
          <w:lang w:eastAsia="en-US"/>
        </w:rPr>
        <w:t xml:space="preserve"> caso de empate, dar-se-à preferência, pela ordem, ao candidato que: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D21A18">
        <w:rPr>
          <w:rFonts w:eastAsia="Calibri"/>
          <w:sz w:val="24"/>
          <w:szCs w:val="24"/>
          <w:lang w:eastAsia="en-US"/>
        </w:rPr>
        <w:t>obtiver maior nota na Prova objetiva/dissertativa;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D21A18">
        <w:rPr>
          <w:rFonts w:eastAsia="Calibri"/>
          <w:sz w:val="24"/>
          <w:szCs w:val="24"/>
          <w:lang w:eastAsia="en-US"/>
        </w:rPr>
        <w:t>obtiver maior nota na Prova de Títulos;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D21A18">
        <w:rPr>
          <w:rFonts w:eastAsia="Calibri"/>
          <w:sz w:val="24"/>
          <w:szCs w:val="24"/>
          <w:lang w:eastAsia="en-US"/>
        </w:rPr>
        <w:t>que tiver maior idade;</w:t>
      </w:r>
    </w:p>
    <w:p w:rsid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D21A18">
        <w:rPr>
          <w:rFonts w:eastAsia="Calibri"/>
          <w:sz w:val="24"/>
          <w:szCs w:val="24"/>
          <w:lang w:eastAsia="en-US"/>
        </w:rPr>
        <w:t>sorteio público</w:t>
      </w:r>
      <w:r w:rsidRPr="00D21A18">
        <w:rPr>
          <w:rFonts w:eastAsia="Calibri"/>
          <w:b/>
          <w:sz w:val="24"/>
          <w:szCs w:val="24"/>
          <w:lang w:eastAsia="en-US"/>
        </w:rPr>
        <w:t>.</w:t>
      </w:r>
    </w:p>
    <w:p w:rsidR="00F9757B" w:rsidRPr="00D21A18" w:rsidRDefault="00F9757B" w:rsidP="00F9757B">
      <w:pPr>
        <w:tabs>
          <w:tab w:val="left" w:pos="426"/>
        </w:tabs>
        <w:spacing w:after="0" w:line="360" w:lineRule="auto"/>
        <w:ind w:left="720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 homologação do resultado preliminar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da seleção será divulgado no quadro mural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da Secretaria Municipal de Educação, Cultura, Turismo, Desporto e Lazer de Coronel Barros, bem como no site do município de Coronel Barros </w:t>
      </w:r>
      <w:r w:rsidRPr="00D21A18">
        <w:rPr>
          <w:rFonts w:eastAsiaTheme="minorHAnsi"/>
          <w:color w:val="000000"/>
          <w:sz w:val="24"/>
          <w:szCs w:val="24"/>
          <w:u w:val="single"/>
          <w:lang w:eastAsia="en-US"/>
        </w:rPr>
        <w:t>www.coronelbarros.rs.gov.br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,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no dia </w:t>
      </w:r>
      <w:r w:rsidR="00316859">
        <w:rPr>
          <w:rFonts w:eastAsiaTheme="minorHAnsi"/>
          <w:b/>
          <w:sz w:val="24"/>
          <w:szCs w:val="24"/>
          <w:lang w:eastAsia="en-US"/>
        </w:rPr>
        <w:t>12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 de </w:t>
      </w:r>
      <w:r w:rsidR="00316859">
        <w:rPr>
          <w:rFonts w:eastAsiaTheme="minorHAnsi"/>
          <w:b/>
          <w:sz w:val="24"/>
          <w:szCs w:val="24"/>
          <w:lang w:eastAsia="en-US"/>
        </w:rPr>
        <w:t xml:space="preserve">março </w:t>
      </w:r>
      <w:r w:rsidRPr="00D21A18">
        <w:rPr>
          <w:rFonts w:eastAsiaTheme="minorHAnsi"/>
          <w:sz w:val="24"/>
          <w:szCs w:val="24"/>
          <w:lang w:eastAsia="en-US"/>
        </w:rPr>
        <w:t xml:space="preserve">do corrente ano no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turno da </w:t>
      </w:r>
      <w:r w:rsidR="00316859">
        <w:rPr>
          <w:rFonts w:eastAsiaTheme="minorHAnsi"/>
          <w:b/>
          <w:sz w:val="24"/>
          <w:szCs w:val="24"/>
          <w:lang w:eastAsia="en-US"/>
        </w:rPr>
        <w:t xml:space="preserve">manhã. 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Recursos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deverão ser encaminhados à Comissão de Seleção</w:t>
      </w:r>
      <w:r w:rsidR="00F9757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="Calibri"/>
          <w:b/>
          <w:sz w:val="24"/>
          <w:szCs w:val="24"/>
          <w:lang w:eastAsia="en-US"/>
        </w:rPr>
        <w:t xml:space="preserve">no dia </w:t>
      </w:r>
      <w:r w:rsidR="00316859">
        <w:rPr>
          <w:rFonts w:eastAsia="Calibri"/>
          <w:b/>
          <w:sz w:val="24"/>
          <w:szCs w:val="24"/>
          <w:lang w:eastAsia="en-US"/>
        </w:rPr>
        <w:t xml:space="preserve">12 </w:t>
      </w:r>
      <w:r w:rsidRPr="00D21A18">
        <w:rPr>
          <w:rFonts w:eastAsia="Calibri"/>
          <w:b/>
          <w:sz w:val="24"/>
          <w:szCs w:val="24"/>
          <w:lang w:eastAsia="en-US"/>
        </w:rPr>
        <w:t>de</w:t>
      </w:r>
      <w:r w:rsidR="00316859">
        <w:rPr>
          <w:rFonts w:eastAsia="Calibri"/>
          <w:b/>
          <w:sz w:val="24"/>
          <w:szCs w:val="24"/>
          <w:lang w:eastAsia="en-US"/>
        </w:rPr>
        <w:t xml:space="preserve"> março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das </w:t>
      </w:r>
      <w:r w:rsidR="00316859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13:30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às </w:t>
      </w:r>
      <w:r w:rsidR="00316859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15:00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horas,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que serão analisados pela comissão.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A homologação do resultado final será divulgado </w:t>
      </w:r>
      <w:r w:rsidR="00F9757B">
        <w:rPr>
          <w:rFonts w:eastAsia="Calibri"/>
          <w:b/>
          <w:sz w:val="24"/>
          <w:szCs w:val="24"/>
          <w:lang w:eastAsia="en-US"/>
        </w:rPr>
        <w:t xml:space="preserve">no dia </w:t>
      </w:r>
      <w:r w:rsidR="00316859">
        <w:rPr>
          <w:rFonts w:eastAsia="Calibri"/>
          <w:b/>
          <w:sz w:val="24"/>
          <w:szCs w:val="24"/>
          <w:lang w:eastAsia="en-US"/>
        </w:rPr>
        <w:t>12</w:t>
      </w:r>
      <w:r w:rsidRPr="00D21A18">
        <w:rPr>
          <w:rFonts w:eastAsia="Calibri"/>
          <w:b/>
          <w:sz w:val="24"/>
          <w:szCs w:val="24"/>
          <w:lang w:eastAsia="en-US"/>
        </w:rPr>
        <w:t xml:space="preserve"> de</w:t>
      </w:r>
      <w:r w:rsidR="00316859">
        <w:rPr>
          <w:rFonts w:eastAsia="Calibri"/>
          <w:b/>
          <w:sz w:val="24"/>
          <w:szCs w:val="24"/>
          <w:lang w:eastAsia="en-US"/>
        </w:rPr>
        <w:t xml:space="preserve"> março apartir das 16:00 horas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no quadro mural da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Pr="00D21A18">
          <w:rPr>
            <w:rFonts w:eastAsiaTheme="minorHAnsi"/>
            <w:color w:val="0000FF"/>
            <w:sz w:val="24"/>
            <w:szCs w:val="24"/>
            <w:u w:val="single"/>
            <w:lang w:eastAsia="en-US"/>
          </w:rPr>
          <w:t>www.coronelbarros.rs.gov.br</w:t>
        </w:r>
      </w:hyperlink>
      <w:r w:rsidRPr="00D21A18">
        <w:rPr>
          <w:rFonts w:eastAsiaTheme="minorHAnsi"/>
          <w:sz w:val="24"/>
          <w:szCs w:val="24"/>
          <w:lang w:eastAsia="en-US"/>
        </w:rPr>
        <w:t>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Theme="minorHAnsi"/>
          <w:sz w:val="24"/>
          <w:szCs w:val="24"/>
          <w:lang w:eastAsia="en-US"/>
        </w:rPr>
        <w:t xml:space="preserve">Não </w:t>
      </w:r>
      <w:r w:rsidRPr="00D21A18">
        <w:rPr>
          <w:rFonts w:eastAsia="Calibri"/>
          <w:sz w:val="24"/>
          <w:szCs w:val="24"/>
          <w:lang w:eastAsia="en-US"/>
        </w:rPr>
        <w:t>será fornecido qualquer documento comprobatório de aprovação ou classificação do candidato, valendo para esse fim a publicação do resultado final.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Os candidatos que constam na lista de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Classificação Final formam inclusive “Cadastro Reserva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”.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A aprovação na Seleção Pública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>não assegura ao candidato a convocação imediata,  mas  apenas  a  expectativa  de  ser  convocado  às  vagas existentes e futuras, ficando a concretização deste ato condicionada à necessidade e possibilidade do Município de Coronel Barros.</w:t>
      </w:r>
    </w:p>
    <w:p w:rsidR="00D21A18" w:rsidRPr="00BF15E4" w:rsidRDefault="00D21A18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F9757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F9757B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10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 na lista de classificação em ordem decrescente de notas e que formam o “CADASTRO  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FE71EB" w:rsidRDefault="00F9757B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Coronel Barros, </w:t>
      </w:r>
      <w:r w:rsidR="00316859">
        <w:rPr>
          <w:sz w:val="24"/>
          <w:szCs w:val="24"/>
        </w:rPr>
        <w:t>07</w:t>
      </w:r>
      <w:r w:rsidR="00C7497D" w:rsidRPr="00FE71EB">
        <w:rPr>
          <w:sz w:val="24"/>
          <w:szCs w:val="24"/>
        </w:rPr>
        <w:t xml:space="preserve"> de</w:t>
      </w:r>
      <w:r w:rsidR="00316859">
        <w:rPr>
          <w:sz w:val="24"/>
          <w:szCs w:val="24"/>
        </w:rPr>
        <w:t xml:space="preserve"> março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="00316859">
        <w:rPr>
          <w:b/>
          <w:sz w:val="24"/>
          <w:szCs w:val="24"/>
        </w:rPr>
        <w:t>Edison Osvaldo Arnt</w:t>
      </w:r>
      <w:r w:rsidR="00A33718">
        <w:rPr>
          <w:b/>
          <w:sz w:val="24"/>
          <w:szCs w:val="24"/>
        </w:rPr>
        <w:t>,</w:t>
      </w:r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  <w:r w:rsidR="00A33718">
        <w:rPr>
          <w:b/>
          <w:sz w:val="24"/>
          <w:szCs w:val="24"/>
        </w:rPr>
        <w:t xml:space="preserve"> 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82575E">
          <w:headerReference w:type="default" r:id="rId11"/>
          <w:footerReference w:type="default" r:id="rId12"/>
          <w:pgSz w:w="11906" w:h="16838" w:code="9"/>
          <w:pgMar w:top="1418" w:right="2495" w:bottom="1418" w:left="1701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1E241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CARGO: PROFESSOR DE </w:t>
      </w:r>
      <w:r w:rsidR="00F9757B">
        <w:rPr>
          <w:b/>
          <w:sz w:val="24"/>
          <w:szCs w:val="24"/>
        </w:rPr>
        <w:t>EDUCAÇÃO INFANTIL</w:t>
      </w:r>
      <w:r w:rsidRPr="00FE71EB">
        <w:rPr>
          <w:b/>
          <w:sz w:val="24"/>
          <w:szCs w:val="24"/>
        </w:rPr>
        <w:t xml:space="preserve"> - </w:t>
      </w:r>
      <w:r w:rsidR="00F9757B">
        <w:rPr>
          <w:b/>
          <w:sz w:val="24"/>
          <w:szCs w:val="24"/>
        </w:rPr>
        <w:t>1</w:t>
      </w:r>
      <w:r w:rsidRPr="00FE71EB">
        <w:rPr>
          <w:b/>
          <w:sz w:val="24"/>
          <w:szCs w:val="24"/>
        </w:rPr>
        <w:t>2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="00F9757B">
        <w:rPr>
          <w:b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="00F9757B">
        <w:rPr>
          <w:b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="00F9757B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="00F9757B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F22B0" w:rsidP="002678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</w:t>
      </w:r>
      <w:r w:rsidR="002678D1" w:rsidRPr="00FE71EB">
        <w:rPr>
          <w:b/>
          <w:sz w:val="24"/>
          <w:szCs w:val="24"/>
        </w:rPr>
        <w:t>: 0</w:t>
      </w:r>
      <w:r w:rsidR="00DD4CF5">
        <w:rPr>
          <w:b/>
          <w:sz w:val="24"/>
          <w:szCs w:val="24"/>
        </w:rPr>
        <w:t>1</w:t>
      </w:r>
      <w:r w:rsidR="002678D1" w:rsidRPr="00FE71EB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uma</w:t>
      </w:r>
      <w:r w:rsidR="002678D1" w:rsidRPr="00FE71EB">
        <w:rPr>
          <w:b/>
          <w:sz w:val="24"/>
          <w:szCs w:val="24"/>
        </w:rPr>
        <w:t>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    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N°:_______________________    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Telefone (s): (     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F9757B" w:rsidP="002678D1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12</w:t>
      </w:r>
      <w:r w:rsidR="002678D1" w:rsidRPr="00FE71EB">
        <w:rPr>
          <w:b/>
          <w:sz w:val="24"/>
          <w:szCs w:val="24"/>
        </w:rPr>
        <w:t>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(  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(  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Barros,         de </w:t>
      </w:r>
      <w:r w:rsidR="00B746F9">
        <w:rPr>
          <w:b/>
          <w:sz w:val="24"/>
          <w:szCs w:val="24"/>
        </w:rPr>
        <w:t>março</w:t>
      </w:r>
      <w:r w:rsidRPr="00FE71EB">
        <w:rPr>
          <w:b/>
          <w:sz w:val="24"/>
          <w:szCs w:val="24"/>
        </w:rPr>
        <w:t xml:space="preserve">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  <w:sectPr w:rsidR="00237EC8" w:rsidRPr="00FE71EB" w:rsidSect="009145B9">
          <w:headerReference w:type="default" r:id="rId13"/>
          <w:footerReference w:type="default" r:id="rId14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CARGO:___</w:t>
      </w:r>
      <w:r w:rsidR="007507EB" w:rsidRPr="00FE71EB">
        <w:rPr>
          <w:b/>
          <w:sz w:val="24"/>
          <w:szCs w:val="24"/>
        </w:rPr>
        <w:t>________________________________C.H.</w:t>
      </w:r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    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4"/>
        <w:gridCol w:w="6095"/>
        <w:gridCol w:w="1418"/>
        <w:gridCol w:w="171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40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80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PÓS GRADUAÇÃO LATO SENSU (MÍNIMO DE 360 HORAS) OU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PÓS GRADUAÇÃO STRICTO SENSU</w:t>
            </w:r>
            <w:r w:rsidR="00753083">
              <w:rPr>
                <w:b/>
                <w:sz w:val="24"/>
                <w:szCs w:val="24"/>
              </w:rPr>
              <w:t xml:space="preserve"> -</w:t>
            </w:r>
            <w:r w:rsidR="00CA1127">
              <w:rPr>
                <w:b/>
                <w:sz w:val="24"/>
                <w:szCs w:val="24"/>
              </w:rPr>
              <w:t>NA ÁREA DE ATUAÇÃO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Barros,         de </w:t>
      </w:r>
      <w:r w:rsidR="00FB7E14">
        <w:rPr>
          <w:b/>
          <w:sz w:val="24"/>
          <w:szCs w:val="24"/>
        </w:rPr>
        <w:t>março</w:t>
      </w:r>
      <w:bookmarkStart w:id="0" w:name="_GoBack"/>
      <w:bookmarkEnd w:id="0"/>
      <w:r w:rsidRPr="00FE71EB">
        <w:rPr>
          <w:b/>
          <w:sz w:val="24"/>
          <w:szCs w:val="24"/>
        </w:rPr>
        <w:t xml:space="preserve"> de 2019.</w:t>
      </w:r>
    </w:p>
    <w:p w:rsidR="00F41611" w:rsidRPr="00FE71EB" w:rsidRDefault="00F41611" w:rsidP="00F41611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7507EB" w:rsidRPr="00FE71EB" w:rsidRDefault="0089655C" w:rsidP="00237EC8">
      <w:pPr>
        <w:spacing w:after="0"/>
        <w:rPr>
          <w:b/>
          <w:sz w:val="24"/>
          <w:szCs w:val="24"/>
        </w:rPr>
        <w:sectPr w:rsidR="007507EB" w:rsidRPr="00FE71EB" w:rsidSect="009145B9">
          <w:headerReference w:type="default" r:id="rId15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  <w:r>
        <w:rPr>
          <w:b/>
          <w:sz w:val="24"/>
          <w:szCs w:val="24"/>
        </w:rPr>
        <w:t>Assinatura do Candidato</w:t>
      </w: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sectPr w:rsidR="00F35513" w:rsidRPr="00FE71EB" w:rsidSect="009145B9">
      <w:headerReference w:type="default" r:id="rId16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51E" w:rsidRDefault="00C9551E">
      <w:pPr>
        <w:spacing w:after="0" w:line="240" w:lineRule="auto"/>
      </w:pPr>
      <w:r>
        <w:separator/>
      </w:r>
    </w:p>
  </w:endnote>
  <w:endnote w:type="continuationSeparator" w:id="0">
    <w:p w:rsidR="00C9551E" w:rsidRDefault="00C95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041" w:rsidRDefault="00076041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076041" w:rsidRPr="00AF0A9C" w:rsidRDefault="00076041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076041" w:rsidRPr="00AF0A9C" w:rsidRDefault="00C9551E">
    <w:pPr>
      <w:pStyle w:val="Rodap"/>
      <w:jc w:val="center"/>
      <w:rPr>
        <w:sz w:val="24"/>
        <w:szCs w:val="24"/>
      </w:rPr>
    </w:pPr>
    <w:hyperlink r:id="rId1" w:history="1">
      <w:r w:rsidR="00076041" w:rsidRPr="00AF0A9C">
        <w:rPr>
          <w:rStyle w:val="Hyperlink"/>
          <w:sz w:val="24"/>
          <w:szCs w:val="24"/>
        </w:rPr>
        <w:t>http://www.coronelbarros.rs.gov.br</w:t>
      </w:r>
    </w:hyperlink>
    <w:r w:rsidR="00076041" w:rsidRPr="00AF0A9C">
      <w:rPr>
        <w:sz w:val="24"/>
        <w:szCs w:val="24"/>
      </w:rPr>
      <w:t xml:space="preserve">-  e-mail: </w:t>
    </w:r>
    <w:hyperlink r:id="rId2" w:history="1">
      <w:r w:rsidR="00076041" w:rsidRPr="002C7DE8">
        <w:rPr>
          <w:rStyle w:val="Hyperlink"/>
          <w:sz w:val="24"/>
          <w:szCs w:val="24"/>
        </w:rPr>
        <w:t>gabinete@coronelbarros.rs.gov.br</w:t>
      </w:r>
    </w:hyperlink>
  </w:p>
  <w:p w:rsidR="00076041" w:rsidRDefault="00076041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041" w:rsidRDefault="0007604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51E" w:rsidRDefault="00C9551E">
      <w:pPr>
        <w:spacing w:after="0" w:line="240" w:lineRule="auto"/>
      </w:pPr>
      <w:r>
        <w:separator/>
      </w:r>
    </w:p>
  </w:footnote>
  <w:footnote w:type="continuationSeparator" w:id="0">
    <w:p w:rsidR="00C9551E" w:rsidRDefault="00C95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041" w:rsidRPr="00AF0A9C" w:rsidRDefault="00C9551E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076041" w:rsidRDefault="00076041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76041" w:rsidRPr="00AF0A9C">
      <w:rPr>
        <w:b/>
        <w:bCs/>
        <w:sz w:val="28"/>
        <w:szCs w:val="28"/>
      </w:rPr>
      <w:t>ESTADO DO RIO GRANDE DO SUL</w:t>
    </w:r>
  </w:p>
  <w:p w:rsidR="00076041" w:rsidRPr="00AF0A9C" w:rsidRDefault="00076041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076041" w:rsidRDefault="00076041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041" w:rsidRPr="001E241B" w:rsidRDefault="00076041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076041" w:rsidRDefault="00076041">
    <w:pPr>
      <w:pStyle w:val="Cabealho"/>
      <w:jc w:val="center"/>
      <w:rPr>
        <w:b/>
        <w:bCs/>
        <w:sz w:val="28"/>
        <w:szCs w:val="28"/>
      </w:rPr>
    </w:pPr>
  </w:p>
  <w:p w:rsidR="00076041" w:rsidRDefault="00076041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076041" w:rsidRDefault="00076041">
    <w:pPr>
      <w:pStyle w:val="Cabealho"/>
      <w:jc w:val="center"/>
      <w:rPr>
        <w:b/>
        <w:bCs/>
        <w:sz w:val="24"/>
        <w:szCs w:val="24"/>
      </w:rPr>
    </w:pPr>
  </w:p>
  <w:p w:rsidR="00076041" w:rsidRDefault="00076041">
    <w:pPr>
      <w:pStyle w:val="Cabealho"/>
      <w:jc w:val="center"/>
      <w:rPr>
        <w:b/>
        <w:bCs/>
        <w:sz w:val="24"/>
        <w:szCs w:val="24"/>
      </w:rPr>
    </w:pPr>
  </w:p>
  <w:p w:rsidR="00076041" w:rsidRPr="001E241B" w:rsidRDefault="00076041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N°:________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041" w:rsidRPr="001E241B" w:rsidRDefault="00076041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076041" w:rsidRDefault="00076041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076041" w:rsidRDefault="00076041" w:rsidP="00237EC8">
    <w:pPr>
      <w:pStyle w:val="Cabealh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Professor de Educação Infantil</w:t>
    </w:r>
  </w:p>
  <w:p w:rsidR="00076041" w:rsidRPr="001E241B" w:rsidRDefault="00076041" w:rsidP="00237EC8">
    <w:pPr>
      <w:pStyle w:val="Cabealho"/>
      <w:jc w:val="center"/>
      <w:rPr>
        <w:b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041" w:rsidRPr="00A65981" w:rsidRDefault="00076041" w:rsidP="00A659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16"/>
  <w:hideSpellingErrors/>
  <w:hideGrammaticalError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3319"/>
    <w:rsid w:val="0002235F"/>
    <w:rsid w:val="00024B1A"/>
    <w:rsid w:val="00033AC7"/>
    <w:rsid w:val="00040AB1"/>
    <w:rsid w:val="0004551D"/>
    <w:rsid w:val="0006414A"/>
    <w:rsid w:val="00076041"/>
    <w:rsid w:val="0008332D"/>
    <w:rsid w:val="00092368"/>
    <w:rsid w:val="000A5FAE"/>
    <w:rsid w:val="000E1CEA"/>
    <w:rsid w:val="000E47F8"/>
    <w:rsid w:val="000E7E7D"/>
    <w:rsid w:val="000F12F4"/>
    <w:rsid w:val="000F3DCA"/>
    <w:rsid w:val="001105AA"/>
    <w:rsid w:val="00121EE8"/>
    <w:rsid w:val="00125D66"/>
    <w:rsid w:val="00131F0E"/>
    <w:rsid w:val="001451BE"/>
    <w:rsid w:val="0015259C"/>
    <w:rsid w:val="001762C5"/>
    <w:rsid w:val="00193881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5E38"/>
    <w:rsid w:val="00214D37"/>
    <w:rsid w:val="00220C49"/>
    <w:rsid w:val="00225700"/>
    <w:rsid w:val="002273BA"/>
    <w:rsid w:val="00227D05"/>
    <w:rsid w:val="00231A90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A34B0"/>
    <w:rsid w:val="002A35CB"/>
    <w:rsid w:val="002A4F3D"/>
    <w:rsid w:val="002B4FAD"/>
    <w:rsid w:val="002B4FED"/>
    <w:rsid w:val="002B551E"/>
    <w:rsid w:val="002D0892"/>
    <w:rsid w:val="002D1F2F"/>
    <w:rsid w:val="002D2885"/>
    <w:rsid w:val="002D36B9"/>
    <w:rsid w:val="002F22B0"/>
    <w:rsid w:val="002F41E1"/>
    <w:rsid w:val="0030197A"/>
    <w:rsid w:val="00307CDB"/>
    <w:rsid w:val="00316859"/>
    <w:rsid w:val="00327764"/>
    <w:rsid w:val="00333441"/>
    <w:rsid w:val="0034298F"/>
    <w:rsid w:val="00353075"/>
    <w:rsid w:val="00354848"/>
    <w:rsid w:val="003727E4"/>
    <w:rsid w:val="00372D6E"/>
    <w:rsid w:val="00376D5A"/>
    <w:rsid w:val="00383E67"/>
    <w:rsid w:val="003875DA"/>
    <w:rsid w:val="003913AB"/>
    <w:rsid w:val="003A015D"/>
    <w:rsid w:val="003A26C6"/>
    <w:rsid w:val="003B2861"/>
    <w:rsid w:val="003B6758"/>
    <w:rsid w:val="003B6DB5"/>
    <w:rsid w:val="003C14CE"/>
    <w:rsid w:val="003D0D92"/>
    <w:rsid w:val="003F2D07"/>
    <w:rsid w:val="003F2E61"/>
    <w:rsid w:val="003F6D77"/>
    <w:rsid w:val="003F76D1"/>
    <w:rsid w:val="004011D9"/>
    <w:rsid w:val="00402668"/>
    <w:rsid w:val="00414354"/>
    <w:rsid w:val="0041512E"/>
    <w:rsid w:val="00416356"/>
    <w:rsid w:val="00423545"/>
    <w:rsid w:val="004254A6"/>
    <w:rsid w:val="00430272"/>
    <w:rsid w:val="00432A5D"/>
    <w:rsid w:val="004366CC"/>
    <w:rsid w:val="004378C8"/>
    <w:rsid w:val="00443711"/>
    <w:rsid w:val="004475A0"/>
    <w:rsid w:val="004504CF"/>
    <w:rsid w:val="00456789"/>
    <w:rsid w:val="00470BE2"/>
    <w:rsid w:val="0047118E"/>
    <w:rsid w:val="00474AC6"/>
    <w:rsid w:val="00477829"/>
    <w:rsid w:val="00481838"/>
    <w:rsid w:val="00490EB1"/>
    <w:rsid w:val="004937F0"/>
    <w:rsid w:val="00496164"/>
    <w:rsid w:val="004A172E"/>
    <w:rsid w:val="004A352F"/>
    <w:rsid w:val="004A359C"/>
    <w:rsid w:val="004B50D1"/>
    <w:rsid w:val="004C2FEB"/>
    <w:rsid w:val="004C4A3C"/>
    <w:rsid w:val="004D065C"/>
    <w:rsid w:val="004D0F7A"/>
    <w:rsid w:val="004D1831"/>
    <w:rsid w:val="004D793B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35E8"/>
    <w:rsid w:val="00565C8A"/>
    <w:rsid w:val="00567363"/>
    <w:rsid w:val="00576347"/>
    <w:rsid w:val="00585E27"/>
    <w:rsid w:val="005925EE"/>
    <w:rsid w:val="0059758E"/>
    <w:rsid w:val="005A6CD7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32FF2"/>
    <w:rsid w:val="0063304A"/>
    <w:rsid w:val="0064472A"/>
    <w:rsid w:val="006555BB"/>
    <w:rsid w:val="006566DC"/>
    <w:rsid w:val="0066685B"/>
    <w:rsid w:val="00670957"/>
    <w:rsid w:val="006868D3"/>
    <w:rsid w:val="00691337"/>
    <w:rsid w:val="006B0593"/>
    <w:rsid w:val="006B2AC7"/>
    <w:rsid w:val="006B3805"/>
    <w:rsid w:val="006B3ED6"/>
    <w:rsid w:val="006C0031"/>
    <w:rsid w:val="006D2264"/>
    <w:rsid w:val="006D5BA6"/>
    <w:rsid w:val="006E010E"/>
    <w:rsid w:val="006E071F"/>
    <w:rsid w:val="006E32B4"/>
    <w:rsid w:val="006E478A"/>
    <w:rsid w:val="006E75EC"/>
    <w:rsid w:val="006F1F75"/>
    <w:rsid w:val="006F3984"/>
    <w:rsid w:val="006F6217"/>
    <w:rsid w:val="006F7576"/>
    <w:rsid w:val="00703B0D"/>
    <w:rsid w:val="00703F22"/>
    <w:rsid w:val="00704FAB"/>
    <w:rsid w:val="0071105C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76577"/>
    <w:rsid w:val="0078197D"/>
    <w:rsid w:val="0079517E"/>
    <w:rsid w:val="007A2DD0"/>
    <w:rsid w:val="007A4AA3"/>
    <w:rsid w:val="007A527F"/>
    <w:rsid w:val="007B4F63"/>
    <w:rsid w:val="007C0FC5"/>
    <w:rsid w:val="007C10EF"/>
    <w:rsid w:val="007D0328"/>
    <w:rsid w:val="007D2192"/>
    <w:rsid w:val="007E4F49"/>
    <w:rsid w:val="007E62CB"/>
    <w:rsid w:val="007E6680"/>
    <w:rsid w:val="007E6F7A"/>
    <w:rsid w:val="00800E47"/>
    <w:rsid w:val="008044EC"/>
    <w:rsid w:val="00805B45"/>
    <w:rsid w:val="0082575E"/>
    <w:rsid w:val="00826C51"/>
    <w:rsid w:val="00852042"/>
    <w:rsid w:val="008637FF"/>
    <w:rsid w:val="00874E26"/>
    <w:rsid w:val="00875049"/>
    <w:rsid w:val="00886856"/>
    <w:rsid w:val="00886F9E"/>
    <w:rsid w:val="00891A08"/>
    <w:rsid w:val="0089655C"/>
    <w:rsid w:val="008A20F7"/>
    <w:rsid w:val="008A7B2B"/>
    <w:rsid w:val="008B2F3F"/>
    <w:rsid w:val="008B4C05"/>
    <w:rsid w:val="008B71A9"/>
    <w:rsid w:val="008D2C05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13AB"/>
    <w:rsid w:val="00943F7A"/>
    <w:rsid w:val="00952E1F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9F27E3"/>
    <w:rsid w:val="00A00F7C"/>
    <w:rsid w:val="00A10E7A"/>
    <w:rsid w:val="00A223CB"/>
    <w:rsid w:val="00A33718"/>
    <w:rsid w:val="00A345BD"/>
    <w:rsid w:val="00A37062"/>
    <w:rsid w:val="00A45EF1"/>
    <w:rsid w:val="00A4706C"/>
    <w:rsid w:val="00A47ABF"/>
    <w:rsid w:val="00A524BC"/>
    <w:rsid w:val="00A57B41"/>
    <w:rsid w:val="00A63855"/>
    <w:rsid w:val="00A654C9"/>
    <w:rsid w:val="00A6598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AF6402"/>
    <w:rsid w:val="00B01B85"/>
    <w:rsid w:val="00B10EA7"/>
    <w:rsid w:val="00B115C7"/>
    <w:rsid w:val="00B14C56"/>
    <w:rsid w:val="00B16A91"/>
    <w:rsid w:val="00B34BF5"/>
    <w:rsid w:val="00B35011"/>
    <w:rsid w:val="00B64343"/>
    <w:rsid w:val="00B746F9"/>
    <w:rsid w:val="00B83F7C"/>
    <w:rsid w:val="00BA3B65"/>
    <w:rsid w:val="00BA63C7"/>
    <w:rsid w:val="00BA6EA9"/>
    <w:rsid w:val="00BB141D"/>
    <w:rsid w:val="00BB2902"/>
    <w:rsid w:val="00BC7A96"/>
    <w:rsid w:val="00BD39EF"/>
    <w:rsid w:val="00BF15E4"/>
    <w:rsid w:val="00BF2370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72D99"/>
    <w:rsid w:val="00C7497D"/>
    <w:rsid w:val="00C9551E"/>
    <w:rsid w:val="00CA1127"/>
    <w:rsid w:val="00CA1724"/>
    <w:rsid w:val="00CB05F8"/>
    <w:rsid w:val="00CB0FE5"/>
    <w:rsid w:val="00CB2B99"/>
    <w:rsid w:val="00CC0365"/>
    <w:rsid w:val="00CC43BD"/>
    <w:rsid w:val="00CC74CD"/>
    <w:rsid w:val="00CC7ACC"/>
    <w:rsid w:val="00CD26F7"/>
    <w:rsid w:val="00CD3D55"/>
    <w:rsid w:val="00CE182F"/>
    <w:rsid w:val="00CE2DFF"/>
    <w:rsid w:val="00CE58D6"/>
    <w:rsid w:val="00CE7CA2"/>
    <w:rsid w:val="00CF13E8"/>
    <w:rsid w:val="00CF3797"/>
    <w:rsid w:val="00CF4964"/>
    <w:rsid w:val="00CF53AB"/>
    <w:rsid w:val="00CF5835"/>
    <w:rsid w:val="00CF5B9E"/>
    <w:rsid w:val="00D03C37"/>
    <w:rsid w:val="00D12EFB"/>
    <w:rsid w:val="00D20557"/>
    <w:rsid w:val="00D21A18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DD4CF5"/>
    <w:rsid w:val="00E03460"/>
    <w:rsid w:val="00E07043"/>
    <w:rsid w:val="00E07C98"/>
    <w:rsid w:val="00E12B96"/>
    <w:rsid w:val="00E26DCF"/>
    <w:rsid w:val="00E67D78"/>
    <w:rsid w:val="00E7597C"/>
    <w:rsid w:val="00E81570"/>
    <w:rsid w:val="00E83E5E"/>
    <w:rsid w:val="00E84A69"/>
    <w:rsid w:val="00E84B77"/>
    <w:rsid w:val="00E900D2"/>
    <w:rsid w:val="00E91EDB"/>
    <w:rsid w:val="00E96564"/>
    <w:rsid w:val="00EA4990"/>
    <w:rsid w:val="00EA53C7"/>
    <w:rsid w:val="00EA7AED"/>
    <w:rsid w:val="00EB27CB"/>
    <w:rsid w:val="00EB3803"/>
    <w:rsid w:val="00EB392D"/>
    <w:rsid w:val="00ED1D5E"/>
    <w:rsid w:val="00ED1FB4"/>
    <w:rsid w:val="00ED4FC4"/>
    <w:rsid w:val="00EE14E3"/>
    <w:rsid w:val="00EE18FC"/>
    <w:rsid w:val="00EE33A8"/>
    <w:rsid w:val="00EF3ED5"/>
    <w:rsid w:val="00F008E9"/>
    <w:rsid w:val="00F00E5A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4D22"/>
    <w:rsid w:val="00F96402"/>
    <w:rsid w:val="00F9757B"/>
    <w:rsid w:val="00FA25C2"/>
    <w:rsid w:val="00FB3190"/>
    <w:rsid w:val="00FB4F95"/>
    <w:rsid w:val="00FB7E14"/>
    <w:rsid w:val="00FC2BF8"/>
    <w:rsid w:val="00FE14A1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72D9572"/>
  <w15:docId w15:val="{F074F430-508F-4B94-8586-1C922D46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ronelbarros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9CCA1-37E2-4893-8507-40175C3B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1767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145</cp:revision>
  <cp:lastPrinted>2019-03-07T18:13:00Z</cp:lastPrinted>
  <dcterms:created xsi:type="dcterms:W3CDTF">2017-02-08T12:51:00Z</dcterms:created>
  <dcterms:modified xsi:type="dcterms:W3CDTF">2019-03-08T16:37:00Z</dcterms:modified>
</cp:coreProperties>
</file>